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53" w:rsidRPr="00DA0753" w:rsidRDefault="00DA0753" w:rsidP="00DA0753">
      <w:pPr>
        <w:widowControl w:val="0"/>
        <w:spacing w:line="285" w:lineRule="auto"/>
        <w:outlineLvl w:val="2"/>
        <w:rPr>
          <w:rFonts w:ascii="Arial" w:hAnsi="Arial" w:cs="Arial"/>
          <w:color w:val="000000"/>
          <w:kern w:val="28"/>
          <w:sz w:val="28"/>
          <w:szCs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sz w:val="28"/>
          <w:szCs w:val="28"/>
          <w:lang w:eastAsia="fr-FR"/>
          <w14:cntxtAlts/>
        </w:rPr>
        <w:t xml:space="preserve">Tenues </w:t>
      </w:r>
      <w:r w:rsidRPr="00DA0753">
        <w:rPr>
          <w:rFonts w:ascii="Arial" w:hAnsi="Arial" w:cs="Arial"/>
          <w:color w:val="000000"/>
          <w:kern w:val="28"/>
          <w:sz w:val="28"/>
          <w:szCs w:val="28"/>
          <w:lang w:eastAsia="fr-FR"/>
          <w14:cntxtAlts/>
        </w:rPr>
        <w:t>club pour</w:t>
      </w:r>
      <w:r w:rsidRPr="00DA0753">
        <w:rPr>
          <w:rFonts w:ascii="Arial" w:hAnsi="Arial" w:cs="Arial"/>
          <w:color w:val="000000"/>
          <w:kern w:val="28"/>
          <w:sz w:val="28"/>
          <w:szCs w:val="28"/>
          <w:lang w:eastAsia="fr-FR"/>
          <w14:cntxtAlts/>
        </w:rPr>
        <w:t xml:space="preserve"> la saison </w:t>
      </w:r>
    </w:p>
    <w:p w:rsidR="00DA0753" w:rsidRPr="00DA0753" w:rsidRDefault="00DA0753" w:rsidP="00DA0753">
      <w:pPr>
        <w:widowControl w:val="0"/>
        <w:spacing w:line="285" w:lineRule="auto"/>
        <w:outlineLvl w:val="2"/>
        <w:rPr>
          <w:rFonts w:ascii="Arial" w:hAnsi="Arial" w:cs="Arial"/>
          <w:color w:val="000000"/>
          <w:kern w:val="28"/>
          <w:sz w:val="28"/>
          <w:szCs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sz w:val="28"/>
          <w:szCs w:val="28"/>
          <w:lang w:eastAsia="fr-FR"/>
          <w14:cntxtAlts/>
        </w:rPr>
        <w:t> </w:t>
      </w:r>
    </w:p>
    <w:p w:rsidR="00DA0753" w:rsidRPr="00DA0753" w:rsidRDefault="00DA0753" w:rsidP="00DA0753">
      <w:pPr>
        <w:widowControl w:val="0"/>
        <w:spacing w:line="285" w:lineRule="auto"/>
        <w:outlineLvl w:val="2"/>
        <w:rPr>
          <w:rFonts w:ascii="Arial" w:hAnsi="Arial" w:cs="Arial"/>
          <w:color w:val="000000"/>
          <w:kern w:val="28"/>
          <w:sz w:val="22"/>
          <w:szCs w:val="22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sz w:val="22"/>
          <w:szCs w:val="22"/>
          <w:lang w:eastAsia="fr-FR"/>
          <w14:cntxtAlts/>
        </w:rPr>
        <w:t xml:space="preserve">À la demande des </w:t>
      </w:r>
      <w:r w:rsidR="00A21283" w:rsidRPr="00DA0753">
        <w:rPr>
          <w:rFonts w:ascii="Arial" w:hAnsi="Arial" w:cs="Arial"/>
          <w:color w:val="000000"/>
          <w:kern w:val="28"/>
          <w:sz w:val="22"/>
          <w:szCs w:val="22"/>
          <w:lang w:eastAsia="fr-FR"/>
          <w14:cntxtAlts/>
        </w:rPr>
        <w:t>adhérent</w:t>
      </w:r>
      <w:r w:rsidR="00A21283">
        <w:rPr>
          <w:rFonts w:ascii="Arial" w:hAnsi="Arial" w:cs="Arial"/>
          <w:color w:val="000000"/>
          <w:kern w:val="28"/>
          <w:sz w:val="22"/>
          <w:szCs w:val="22"/>
          <w:lang w:eastAsia="fr-FR"/>
          <w14:cntxtAlts/>
        </w:rPr>
        <w:t>s</w:t>
      </w:r>
      <w:r w:rsidRPr="00DA0753">
        <w:rPr>
          <w:rFonts w:ascii="Arial" w:hAnsi="Arial" w:cs="Arial"/>
          <w:color w:val="000000"/>
          <w:kern w:val="28"/>
          <w:sz w:val="22"/>
          <w:szCs w:val="22"/>
          <w:lang w:eastAsia="fr-FR"/>
          <w14:cntxtAlts/>
        </w:rPr>
        <w:t xml:space="preserve"> une </w:t>
      </w:r>
      <w:r w:rsidRPr="00DA0753">
        <w:rPr>
          <w:rFonts w:ascii="Arial" w:hAnsi="Arial" w:cs="Arial"/>
          <w:color w:val="000000"/>
          <w:kern w:val="28"/>
          <w:sz w:val="22"/>
          <w:szCs w:val="22"/>
          <w:lang w:eastAsia="fr-FR"/>
          <w14:cntxtAlts/>
        </w:rPr>
        <w:t>nouvelle</w:t>
      </w:r>
      <w:r w:rsidRPr="00DA0753">
        <w:rPr>
          <w:rFonts w:ascii="Arial" w:hAnsi="Arial" w:cs="Arial"/>
          <w:color w:val="000000"/>
          <w:kern w:val="28"/>
          <w:sz w:val="22"/>
          <w:szCs w:val="22"/>
          <w:lang w:eastAsia="fr-FR"/>
          <w14:cntxtAlts/>
        </w:rPr>
        <w:t xml:space="preserve"> journée d’essayage des tenus clubs est organisé </w:t>
      </w:r>
    </w:p>
    <w:p w:rsidR="00DA0753" w:rsidRPr="00DA0753" w:rsidRDefault="00DA0753" w:rsidP="00DA0753">
      <w:pPr>
        <w:widowControl w:val="0"/>
        <w:spacing w:line="285" w:lineRule="auto"/>
        <w:outlineLvl w:val="2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 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Des permanences par groupes </w:t>
      </w: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sont prévues</w:t>
      </w: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 pour les essayages et renseignements sur les </w:t>
      </w: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produits, en</w:t>
      </w: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 présence des représentants de la marque Bio Racer </w:t>
      </w:r>
    </w:p>
    <w:p w:rsidR="00DA0753" w:rsidRPr="00DA0753" w:rsidRDefault="00DA0753" w:rsidP="00DA0753">
      <w:pPr>
        <w:widowControl w:val="0"/>
        <w:spacing w:line="285" w:lineRule="auto"/>
        <w:outlineLvl w:val="2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 </w:t>
      </w:r>
    </w:p>
    <w:p w:rsidR="00DA0753" w:rsidRDefault="00DA0753" w:rsidP="00DA0753">
      <w:pPr>
        <w:widowControl w:val="0"/>
        <w:spacing w:line="285" w:lineRule="auto"/>
        <w:outlineLvl w:val="2"/>
        <w:rPr>
          <w:rFonts w:ascii="Arial Rounded MT Bold" w:hAnsi="Arial Rounded MT Bold"/>
          <w:color w:val="000000"/>
          <w:kern w:val="28"/>
          <w:sz w:val="40"/>
          <w:szCs w:val="40"/>
          <w:lang w:eastAsia="fr-FR"/>
          <w14:cntxtAlts/>
        </w:rPr>
      </w:pPr>
      <w:r w:rsidRPr="00DA0753">
        <w:rPr>
          <w:rFonts w:ascii="Arial Rounded MT Bold" w:hAnsi="Arial Rounded MT Bold"/>
          <w:color w:val="000000"/>
          <w:kern w:val="28"/>
          <w:sz w:val="40"/>
          <w:szCs w:val="40"/>
          <w:lang w:eastAsia="fr-FR"/>
          <w14:cntxtAlts/>
        </w:rPr>
        <w:t>En tant partenaire de St Raphaël Triathlon,</w:t>
      </w:r>
    </w:p>
    <w:p w:rsidR="00DA0753" w:rsidRPr="00DA0753" w:rsidRDefault="00DA0753" w:rsidP="00DA0753">
      <w:pPr>
        <w:widowControl w:val="0"/>
        <w:spacing w:line="285" w:lineRule="auto"/>
        <w:outlineLvl w:val="2"/>
        <w:rPr>
          <w:rFonts w:ascii="Arial Rounded MT Bold" w:hAnsi="Arial Rounded MT Bold"/>
          <w:color w:val="000000"/>
          <w:kern w:val="28"/>
          <w:sz w:val="40"/>
          <w:szCs w:val="40"/>
          <w:lang w:eastAsia="fr-FR"/>
          <w14:cntxtAlts/>
        </w:rPr>
      </w:pPr>
    </w:p>
    <w:p w:rsidR="00DA0753" w:rsidRDefault="00DA0753" w:rsidP="00DA0753">
      <w:pPr>
        <w:widowControl w:val="0"/>
        <w:spacing w:line="285" w:lineRule="auto"/>
        <w:jc w:val="center"/>
        <w:outlineLvl w:val="2"/>
        <w:rPr>
          <w:rFonts w:ascii="Arial Rounded MT Bold" w:hAnsi="Arial Rounded MT Bold"/>
          <w:color w:val="000000"/>
          <w:kern w:val="28"/>
          <w:sz w:val="40"/>
          <w:szCs w:val="40"/>
          <w:lang w:eastAsia="fr-FR"/>
          <w14:cntxtAlts/>
        </w:rPr>
      </w:pPr>
      <w:bookmarkStart w:id="0" w:name="_GoBack"/>
      <w:bookmarkEnd w:id="0"/>
      <w:r>
        <w:rPr>
          <w:rFonts w:ascii="Arial Rounded MT Bold" w:hAnsi="Arial Rounded MT Bold"/>
          <w:noProof/>
          <w:color w:val="000000"/>
          <w:kern w:val="28"/>
          <w:sz w:val="40"/>
          <w:szCs w:val="40"/>
          <w:lang w:eastAsia="fr-FR"/>
        </w:rPr>
        <w:drawing>
          <wp:inline distT="0" distB="0" distL="0" distR="0" wp14:anchorId="6DE37DB1" wp14:editId="4B59E995">
            <wp:extent cx="2540000" cy="105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DY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0" b="30250"/>
                    <a:stretch/>
                  </pic:blipFill>
                  <pic:spPr bwMode="auto">
                    <a:xfrm>
                      <a:off x="0" y="0"/>
                      <a:ext cx="2540579" cy="105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753" w:rsidRPr="00DA0753" w:rsidRDefault="00DA0753" w:rsidP="00DA0753">
      <w:pPr>
        <w:widowControl w:val="0"/>
        <w:spacing w:line="285" w:lineRule="auto"/>
        <w:jc w:val="center"/>
        <w:rPr>
          <w:rFonts w:ascii="Arial Rounded MT Bold" w:hAnsi="Arial Rounded MT Bold" w:cs="Calibri"/>
          <w:color w:val="000000"/>
          <w:kern w:val="28"/>
          <w:sz w:val="40"/>
          <w:szCs w:val="40"/>
          <w:lang w:eastAsia="fr-FR"/>
          <w14:cntxtAlts/>
        </w:rPr>
      </w:pPr>
      <w:r w:rsidRPr="00DA0753">
        <w:rPr>
          <w:rFonts w:ascii="Arial Rounded MT Bold" w:hAnsi="Arial Rounded MT Bold" w:cs="Calibri"/>
          <w:color w:val="000000"/>
          <w:kern w:val="28"/>
          <w:sz w:val="40"/>
          <w:szCs w:val="40"/>
          <w:lang w:eastAsia="fr-FR"/>
          <w14:cntxtAlts/>
        </w:rPr>
        <w:t>Vous</w:t>
      </w:r>
      <w:r w:rsidRPr="00DA0753">
        <w:rPr>
          <w:rFonts w:ascii="Arial Rounded MT Bold" w:hAnsi="Arial Rounded MT Bold" w:cs="Calibri"/>
          <w:color w:val="000000"/>
          <w:kern w:val="28"/>
          <w:sz w:val="40"/>
          <w:szCs w:val="40"/>
          <w:lang w:eastAsia="fr-FR"/>
          <w14:cntxtAlts/>
        </w:rPr>
        <w:t xml:space="preserve"> offre </w:t>
      </w:r>
      <w:r w:rsidRPr="00DA0753">
        <w:rPr>
          <w:rFonts w:ascii="Arial Rounded MT Bold" w:hAnsi="Arial Rounded MT Bold" w:cs="Calibri"/>
          <w:color w:val="000000"/>
          <w:kern w:val="28"/>
          <w:sz w:val="40"/>
          <w:szCs w:val="40"/>
          <w:lang w:eastAsia="fr-FR"/>
          <w14:cntxtAlts/>
        </w:rPr>
        <w:t>une remise</w:t>
      </w:r>
      <w:r w:rsidRPr="00DA0753">
        <w:rPr>
          <w:rFonts w:ascii="Arial Rounded MT Bold" w:hAnsi="Arial Rounded MT Bold" w:cs="Calibri"/>
          <w:color w:val="000000"/>
          <w:kern w:val="28"/>
          <w:sz w:val="40"/>
          <w:szCs w:val="40"/>
          <w:lang w:eastAsia="fr-FR"/>
          <w14:cntxtAlts/>
        </w:rPr>
        <w:t xml:space="preserve"> </w:t>
      </w:r>
    </w:p>
    <w:p w:rsidR="00DA0753" w:rsidRPr="00DA0753" w:rsidRDefault="00DA0753" w:rsidP="00DA0753">
      <w:pPr>
        <w:widowControl w:val="0"/>
        <w:spacing w:line="285" w:lineRule="auto"/>
        <w:jc w:val="center"/>
        <w:rPr>
          <w:rFonts w:ascii="Arial Rounded MT Bold" w:hAnsi="Arial Rounded MT Bold" w:cs="Calibri"/>
          <w:color w:val="FF0000"/>
          <w:kern w:val="28"/>
          <w:sz w:val="28"/>
          <w:szCs w:val="28"/>
          <w:lang w:eastAsia="fr-FR"/>
          <w14:cntxtAlts/>
        </w:rPr>
      </w:pPr>
      <w:r w:rsidRPr="00DA0753">
        <w:rPr>
          <w:rFonts w:ascii="Arial Rounded MT Bold" w:hAnsi="Arial Rounded MT Bold" w:cs="Calibri"/>
          <w:color w:val="FF0000"/>
          <w:kern w:val="28"/>
          <w:sz w:val="28"/>
          <w:szCs w:val="28"/>
          <w:lang w:eastAsia="fr-FR"/>
          <w14:cntxtAlts/>
        </w:rPr>
        <w:t>Exclusives</w:t>
      </w:r>
      <w:r w:rsidRPr="00DA0753">
        <w:rPr>
          <w:rFonts w:ascii="Arial Rounded MT Bold" w:hAnsi="Arial Rounded MT Bold" w:cs="Calibri"/>
          <w:color w:val="FF0000"/>
          <w:kern w:val="28"/>
          <w:sz w:val="28"/>
          <w:szCs w:val="28"/>
          <w:lang w:eastAsia="fr-FR"/>
          <w14:cntxtAlts/>
        </w:rPr>
        <w:t xml:space="preserve"> de </w:t>
      </w:r>
      <w:r w:rsidRPr="00DA0753">
        <w:rPr>
          <w:rFonts w:ascii="Arial Rounded MT Bold" w:hAnsi="Arial Rounded MT Bold" w:cs="Calibri"/>
          <w:color w:val="FF0000"/>
          <w:kern w:val="28"/>
          <w:sz w:val="48"/>
          <w:szCs w:val="48"/>
          <w:lang w:eastAsia="fr-FR"/>
          <w14:cntxtAlts/>
        </w:rPr>
        <w:t>50%</w:t>
      </w:r>
      <w:r w:rsidRPr="00DA0753">
        <w:rPr>
          <w:rFonts w:ascii="Arial Rounded MT Bold" w:hAnsi="Arial Rounded MT Bold" w:cs="Calibri"/>
          <w:color w:val="FF0000"/>
          <w:kern w:val="28"/>
          <w:sz w:val="28"/>
          <w:szCs w:val="28"/>
          <w:lang w:eastAsia="fr-FR"/>
          <w14:cntxtAlts/>
        </w:rPr>
        <w:t xml:space="preserve"> sur </w:t>
      </w:r>
      <w:r w:rsidRPr="00DA0753">
        <w:rPr>
          <w:rFonts w:ascii="Arial Rounded MT Bold" w:hAnsi="Arial Rounded MT Bold" w:cs="Calibri"/>
          <w:color w:val="FF0000"/>
          <w:kern w:val="28"/>
          <w:sz w:val="28"/>
          <w:szCs w:val="28"/>
          <w:lang w:eastAsia="fr-FR"/>
          <w14:cntxtAlts/>
        </w:rPr>
        <w:t>vos commandes</w:t>
      </w:r>
      <w:r w:rsidRPr="00DA0753">
        <w:rPr>
          <w:rFonts w:ascii="Arial Rounded MT Bold" w:hAnsi="Arial Rounded MT Bold" w:cs="Calibri"/>
          <w:color w:val="FF0000"/>
          <w:kern w:val="28"/>
          <w:sz w:val="28"/>
          <w:szCs w:val="28"/>
          <w:lang w:eastAsia="fr-FR"/>
          <w14:cntxtAlts/>
        </w:rPr>
        <w:t xml:space="preserve"> </w:t>
      </w:r>
    </w:p>
    <w:p w:rsidR="00DA0753" w:rsidRPr="00DA0753" w:rsidRDefault="00DA0753" w:rsidP="00DA0753">
      <w:pPr>
        <w:widowControl w:val="0"/>
        <w:spacing w:after="280" w:line="285" w:lineRule="auto"/>
        <w:jc w:val="center"/>
        <w:rPr>
          <w:rFonts w:ascii="Arial" w:hAnsi="Arial" w:cs="Arial"/>
          <w:b/>
          <w:bCs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> </w:t>
      </w:r>
      <w:r w:rsidRPr="00DA0753">
        <w:rPr>
          <w:rFonts w:ascii="Arial" w:hAnsi="Arial" w:cs="Arial"/>
          <w:b/>
          <w:bCs/>
          <w:color w:val="000000"/>
          <w:kern w:val="28"/>
          <w:u w:val="single"/>
          <w:lang w:eastAsia="fr-FR"/>
          <w14:cntxtAlts/>
        </w:rPr>
        <w:t xml:space="preserve">Les commandes devront être prises sur place et accompagner de son paiement </w:t>
      </w:r>
    </w:p>
    <w:p w:rsidR="00DA0753" w:rsidRPr="00DA0753" w:rsidRDefault="00DA0753" w:rsidP="00DA0753">
      <w:pPr>
        <w:widowControl w:val="0"/>
        <w:spacing w:after="280" w:line="285" w:lineRule="auto"/>
        <w:jc w:val="center"/>
        <w:rPr>
          <w:rFonts w:ascii="Arial" w:hAnsi="Arial" w:cs="Arial"/>
          <w:color w:val="0070C0"/>
          <w:kern w:val="28"/>
          <w:sz w:val="32"/>
          <w:szCs w:val="32"/>
          <w:lang w:val="it-IT" w:eastAsia="fr-FR"/>
          <w14:cntxtAlts/>
        </w:rPr>
      </w:pPr>
      <w:r w:rsidRPr="00DA0753">
        <w:rPr>
          <w:rFonts w:ascii="Arial" w:hAnsi="Arial" w:cs="Arial"/>
          <w:b/>
          <w:bCs/>
          <w:color w:val="0070C0"/>
          <w:kern w:val="28"/>
          <w:sz w:val="32"/>
          <w:szCs w:val="32"/>
          <w:lang w:val="it-IT" w:eastAsia="fr-FR"/>
          <w14:cntxtAlts/>
        </w:rPr>
        <w:t>Le mercredi 13 Décembre  2017 au Stade Nautique 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fr-FR"/>
          <w14:cntxtAlts/>
        </w:rPr>
      </w:pPr>
      <w:r w:rsidRPr="00DA0753">
        <w:rPr>
          <w:rFonts w:ascii="Arial" w:hAnsi="Arial" w:cs="Arial"/>
          <w:b/>
          <w:bCs/>
          <w:color w:val="000000"/>
          <w:kern w:val="28"/>
          <w:sz w:val="24"/>
          <w:szCs w:val="24"/>
          <w:lang w:eastAsia="fr-FR"/>
          <w14:cntxtAlts/>
        </w:rPr>
        <w:t>Horaire des permanences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b/>
          <w:bCs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Avenir 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>1 :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 De 17h 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>à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 18h après l’entraînement natation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b/>
          <w:bCs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Avenir 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>2 :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 de 16h à 17h après l’entraînement natation 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b/>
          <w:bCs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Promotion /performance : de 17h15 à 18h30 après l’entraînement natation 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Régionaux/ 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>loisir :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 de 18h à 19h45 avant l’entraînement natation</w:t>
      </w: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. </w:t>
      </w:r>
    </w:p>
    <w:p w:rsidR="00DA0753" w:rsidRPr="00DA0753" w:rsidRDefault="00DA0753" w:rsidP="00DA0753">
      <w:pPr>
        <w:spacing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Comme la saison dernière, afin de limiter le stockage des tenues. Nous fonctionnerons sur commande. C’est pourquoi nous vous conseillons vivement d’essayer la taille qui vous correspond avant de commander. </w:t>
      </w:r>
    </w:p>
    <w:p w:rsidR="00DA0753" w:rsidRPr="00DA0753" w:rsidRDefault="00DA0753" w:rsidP="00DA0753">
      <w:pPr>
        <w:spacing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 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Si vous n’êtes pas disponibles sur les permanences, vous pourrez également essayer les tenues chez notre partenaire technique </w:t>
      </w:r>
    </w:p>
    <w:p w:rsidR="00DA0753" w:rsidRPr="00DA0753" w:rsidRDefault="00DA0753" w:rsidP="00DA0753">
      <w:pPr>
        <w:widowControl w:val="0"/>
        <w:spacing w:after="280" w:line="285" w:lineRule="auto"/>
        <w:jc w:val="center"/>
        <w:rPr>
          <w:rFonts w:ascii="Arial" w:hAnsi="Arial" w:cs="Arial"/>
          <w:color w:val="000000"/>
          <w:kern w:val="28"/>
          <w:lang w:val="de-DE" w:eastAsia="fr-FR"/>
          <w14:cntxtAlts/>
        </w:rPr>
      </w:pPr>
      <w:r w:rsidRPr="00DA0753">
        <w:rPr>
          <w:b/>
          <w:bCs/>
          <w:i/>
          <w:iCs/>
          <w:color w:val="000000"/>
          <w:kern w:val="28"/>
          <w:lang w:val="de-DE" w:eastAsia="fr-FR"/>
          <w14:cntxtAlts/>
        </w:rPr>
        <w:t>AZUR TRI</w:t>
      </w:r>
      <w:r w:rsidRPr="00DA0753">
        <w:rPr>
          <w:b/>
          <w:bCs/>
          <w:color w:val="000000"/>
          <w:kern w:val="28"/>
          <w:lang w:val="en-US" w:eastAsia="fr-FR"/>
          <w14:cntxtAlts/>
        </w:rPr>
        <w:t xml:space="preserve"> AND </w:t>
      </w:r>
      <w:r w:rsidRPr="00DA0753">
        <w:rPr>
          <w:b/>
          <w:bCs/>
          <w:i/>
          <w:iCs/>
          <w:color w:val="000000"/>
          <w:kern w:val="28"/>
          <w:lang w:val="en-US" w:eastAsia="fr-FR"/>
          <w14:cntxtAlts/>
        </w:rPr>
        <w:t>RUN</w:t>
      </w:r>
      <w:r w:rsidRPr="00DA0753">
        <w:rPr>
          <w:b/>
          <w:bCs/>
          <w:color w:val="000000"/>
          <w:kern w:val="28"/>
          <w:lang w:val="de-DE" w:eastAsia="fr-FR"/>
          <w14:cntxtAlts/>
        </w:rPr>
        <w:t xml:space="preserve"> FR</w:t>
      </w:r>
      <w:r w:rsidRPr="00DA0753">
        <w:rPr>
          <w:b/>
          <w:bCs/>
          <w:color w:val="000000"/>
          <w:kern w:val="28"/>
          <w:lang w:val="en-US" w:eastAsia="fr-FR"/>
          <w14:cntxtAlts/>
        </w:rPr>
        <w:t xml:space="preserve">ÉJUS. </w:t>
      </w:r>
      <w:r w:rsidRPr="00DA0753">
        <w:rPr>
          <w:b/>
          <w:bCs/>
          <w:color w:val="000000"/>
          <w:kern w:val="28"/>
          <w:lang w:eastAsia="fr-FR"/>
          <w14:cntxtAlts/>
        </w:rPr>
        <w:t xml:space="preserve">36 RUE DE L'INTENDANCE - 83600 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>Fréjus</w:t>
      </w:r>
      <w:r w:rsidRPr="00DA0753">
        <w:rPr>
          <w:rFonts w:ascii="Arial" w:hAnsi="Arial" w:cs="Arial"/>
          <w:color w:val="000000"/>
          <w:kern w:val="28"/>
          <w:lang w:val="de-DE" w:eastAsia="fr-FR"/>
          <w14:cntxtAlts/>
        </w:rPr>
        <w:t>.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Pour commander vos tenues, vous trouverez en pièce jointe 2 formats de bon de commande : </w:t>
      </w:r>
      <w:r w:rsidRPr="00DA0753">
        <w:rPr>
          <w:rFonts w:ascii="Arial" w:hAnsi="Arial" w:cs="Arial"/>
          <w:b/>
          <w:bCs/>
          <w:color w:val="000000"/>
          <w:kern w:val="28"/>
          <w:lang w:eastAsia="fr-FR"/>
          <w14:cntxtAlts/>
        </w:rPr>
        <w:t xml:space="preserve"> </w:t>
      </w:r>
    </w:p>
    <w:p w:rsidR="00DA0753" w:rsidRPr="00DA0753" w:rsidRDefault="00DA0753" w:rsidP="00DA0753">
      <w:pPr>
        <w:widowControl w:val="0"/>
        <w:spacing w:after="280" w:line="285" w:lineRule="auto"/>
        <w:ind w:left="567" w:hanging="567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· Format Excel : indiquez les quantités souhaitées dans la case correspondant à votre taille. Le total se calculera automatiquement. </w:t>
      </w:r>
    </w:p>
    <w:p w:rsidR="00DA0753" w:rsidRPr="00DA0753" w:rsidRDefault="00DA0753" w:rsidP="00DA0753">
      <w:pPr>
        <w:widowControl w:val="0"/>
        <w:spacing w:after="280" w:line="285" w:lineRule="auto"/>
        <w:ind w:left="567" w:hanging="567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· format PDF : le document est à imprimer et à remplir manuellement. 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color w:val="000000"/>
          <w:kern w:val="28"/>
          <w:lang w:val="es-ES_tradnl"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Il vous faut imprimer et compléter un bon de commande par adhérent et le remettre avec </w:t>
      </w: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votre règlement</w:t>
      </w: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, (par chè</w:t>
      </w:r>
      <w:r w:rsidRPr="00DA0753">
        <w:rPr>
          <w:rFonts w:ascii="Arial" w:hAnsi="Arial" w:cs="Arial"/>
          <w:color w:val="000000"/>
          <w:kern w:val="28"/>
          <w:lang w:val="es-ES_tradnl" w:eastAsia="fr-FR"/>
          <w14:cntxtAlts/>
        </w:rPr>
        <w:t xml:space="preserve">que à l’ordre de Saint Raphaël triathlon) dans la boîte aux lettres club au stade   Nautique ou en main propre à </w:t>
      </w:r>
      <w:r w:rsidRPr="00DA0753">
        <w:rPr>
          <w:rFonts w:ascii="Arial" w:hAnsi="Arial" w:cs="Arial"/>
          <w:color w:val="000000"/>
          <w:kern w:val="28"/>
          <w:lang w:val="es-ES_tradnl" w:eastAsia="fr-FR"/>
          <w14:cntxtAlts/>
        </w:rPr>
        <w:lastRenderedPageBreak/>
        <w:t xml:space="preserve">votre Entraineur. 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Afin d’assurer une livraison pour fin Février, veuillez remettre votre commande </w:t>
      </w:r>
    </w:p>
    <w:p w:rsidR="00DA0753" w:rsidRPr="00DA0753" w:rsidRDefault="00DA0753" w:rsidP="00DA0753">
      <w:pPr>
        <w:widowControl w:val="0"/>
        <w:spacing w:after="280" w:line="285" w:lineRule="auto"/>
        <w:jc w:val="center"/>
        <w:rPr>
          <w:rFonts w:ascii="Arial" w:hAnsi="Arial" w:cs="Arial"/>
          <w:color w:val="000000"/>
          <w:kern w:val="28"/>
          <w:sz w:val="28"/>
          <w:szCs w:val="28"/>
          <w:lang w:eastAsia="fr-FR"/>
          <w14:cntxtAlts/>
        </w:rPr>
      </w:pPr>
      <w:r w:rsidRPr="00DA0753">
        <w:rPr>
          <w:rFonts w:ascii="Arial" w:hAnsi="Arial" w:cs="Arial"/>
          <w:b/>
          <w:bCs/>
          <w:color w:val="000000"/>
          <w:kern w:val="28"/>
          <w:sz w:val="28"/>
          <w:szCs w:val="28"/>
          <w:lang w:eastAsia="fr-FR"/>
          <w14:cntxtAlts/>
        </w:rPr>
        <w:t>Avant le samedi 29 décembre 2017*</w:t>
      </w:r>
    </w:p>
    <w:p w:rsidR="00DA0753" w:rsidRPr="00DA0753" w:rsidRDefault="00DA0753" w:rsidP="00DA0753">
      <w:pPr>
        <w:widowControl w:val="0"/>
        <w:spacing w:after="280" w:line="285" w:lineRule="auto"/>
        <w:jc w:val="center"/>
        <w:rPr>
          <w:rFonts w:ascii="Arial" w:hAnsi="Arial" w:cs="Arial"/>
          <w:color w:val="000000"/>
          <w:kern w:val="28"/>
          <w:sz w:val="24"/>
          <w:szCs w:val="24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sz w:val="24"/>
          <w:szCs w:val="24"/>
          <w:lang w:eastAsia="fr-FR"/>
          <w14:cntxtAlts/>
        </w:rPr>
        <w:t>*</w:t>
      </w:r>
      <w:r w:rsidRPr="00DA0753"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  <w:lang w:eastAsia="fr-FR"/>
          <w14:cntxtAlts/>
        </w:rPr>
        <w:t xml:space="preserve">passe cette date, nous ne pourrons pas vous assurer une livraison et un tarif club. </w:t>
      </w:r>
    </w:p>
    <w:p w:rsidR="00DA0753" w:rsidRPr="00DA0753" w:rsidRDefault="00DA0753" w:rsidP="00DA0753">
      <w:pPr>
        <w:widowControl w:val="0"/>
        <w:spacing w:after="280" w:line="285" w:lineRule="auto"/>
        <w:rPr>
          <w:rFonts w:ascii="Arial" w:hAnsi="Arial" w:cs="Arial"/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 xml:space="preserve">Pour rappel, le club vous demande d’utiliser les tenues aux couleurs du club sur toutes les compétitions par respect pour nos partenaires. </w:t>
      </w:r>
    </w:p>
    <w:p w:rsidR="00DA0753" w:rsidRPr="00DA0753" w:rsidRDefault="00DA0753" w:rsidP="00DA0753">
      <w:pPr>
        <w:widowControl w:val="0"/>
        <w:spacing w:line="285" w:lineRule="auto"/>
        <w:rPr>
          <w:color w:val="000000"/>
          <w:kern w:val="28"/>
          <w:lang w:eastAsia="fr-FR"/>
          <w14:cntxtAlts/>
        </w:rPr>
      </w:pPr>
      <w:r w:rsidRPr="00DA0753">
        <w:rPr>
          <w:rFonts w:ascii="Arial" w:hAnsi="Arial" w:cs="Arial"/>
          <w:color w:val="000000"/>
          <w:kern w:val="28"/>
          <w:lang w:eastAsia="fr-FR"/>
          <w14:cntxtAlts/>
        </w:rPr>
        <w:t>Vous trouverez ci-dessous les différents visuels.</w:t>
      </w:r>
    </w:p>
    <w:p w:rsidR="00DA0753" w:rsidRPr="00DA0753" w:rsidRDefault="00DA0753" w:rsidP="00DA0753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lang w:eastAsia="fr-FR"/>
          <w14:cntxtAlts/>
        </w:rPr>
      </w:pPr>
      <w:r w:rsidRPr="00DA0753">
        <w:rPr>
          <w:rFonts w:ascii="Calibri" w:hAnsi="Calibri" w:cs="Calibri"/>
          <w:color w:val="000000"/>
          <w:kern w:val="28"/>
          <w:lang w:eastAsia="fr-FR"/>
          <w14:cntxtAlts/>
        </w:rPr>
        <w:t> </w:t>
      </w:r>
    </w:p>
    <w:p w:rsidR="00387097" w:rsidRDefault="00387097"/>
    <w:sectPr w:rsidR="00387097" w:rsidSect="00DA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53"/>
    <w:rsid w:val="00387097"/>
    <w:rsid w:val="00A21283"/>
    <w:rsid w:val="00DA0753"/>
    <w:rsid w:val="00D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2635"/>
  <w15:chartTrackingRefBased/>
  <w15:docId w15:val="{4FA32C61-DB7B-42FA-BF3F-1A68BA2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mortier</dc:creator>
  <cp:keywords/>
  <dc:description/>
  <cp:lastModifiedBy>denis mortier</cp:lastModifiedBy>
  <cp:revision>1</cp:revision>
  <dcterms:created xsi:type="dcterms:W3CDTF">2017-12-04T19:47:00Z</dcterms:created>
  <dcterms:modified xsi:type="dcterms:W3CDTF">2017-12-04T20:03:00Z</dcterms:modified>
</cp:coreProperties>
</file>