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D8" w:rsidRDefault="004E1FD8"/>
    <w:p w:rsidR="004E1FD8" w:rsidRDefault="004E1FD8"/>
    <w:p w:rsidR="004E1FD8" w:rsidRDefault="004E1FD8"/>
    <w:p w:rsidR="004E1FD8" w:rsidRDefault="00E45107">
      <w:r>
        <w:rPr>
          <w:noProof/>
          <w:lang w:val="fr-FR" w:eastAsia="fr-FR"/>
        </w:rPr>
        <w:pict>
          <v:shapetype id="_x0000_t202" coordsize="21600,21600" o:spt="202" path="m,l,21600r21600,l21600,xe">
            <v:stroke joinstyle="miter"/>
            <v:path gradientshapeok="t" o:connecttype="rect"/>
          </v:shapetype>
          <v:shape id="_x0000_s1100" type="#_x0000_t202" style="position:absolute;margin-left:93.6pt;margin-top:556.8pt;width:439.8pt;height:185.2pt;z-index:11" strokecolor="#c0504d">
            <v:shadow opacity=".5" offset="6pt,6pt"/>
            <v:textbox style="mso-next-textbox:#_x0000_s1100">
              <w:txbxContent>
                <w:p w:rsidR="00D108AF" w:rsidRDefault="00D108AF">
                  <w:pPr>
                    <w:rPr>
                      <w:rFonts w:ascii="Arial Narrow" w:hAnsi="Arial Narrow" w:cs="Arial"/>
                      <w:sz w:val="20"/>
                      <w:szCs w:val="20"/>
                      <w:lang w:val="fr-FR"/>
                    </w:rPr>
                  </w:pPr>
                </w:p>
                <w:p w:rsidR="00B83F5D" w:rsidRPr="003A1DFB" w:rsidRDefault="003A1DFB">
                  <w:pPr>
                    <w:rPr>
                      <w:rFonts w:ascii="Arial Narrow" w:hAnsi="Arial Narrow" w:cs="Arial"/>
                      <w:sz w:val="20"/>
                      <w:szCs w:val="20"/>
                      <w:lang w:val="fr-FR"/>
                    </w:rPr>
                  </w:pPr>
                  <w:r w:rsidRPr="003A1DFB">
                    <w:rPr>
                      <w:rFonts w:ascii="Arial Narrow" w:hAnsi="Arial Narrow" w:cs="Arial"/>
                      <w:sz w:val="20"/>
                      <w:szCs w:val="20"/>
                      <w:lang w:val="fr-FR"/>
                    </w:rPr>
                    <w:t>Prénom et nom de l’élève :</w:t>
                  </w:r>
                  <w:r w:rsidR="00D108AF">
                    <w:rPr>
                      <w:rFonts w:ascii="Arial Narrow" w:hAnsi="Arial Narrow" w:cs="Arial"/>
                      <w:sz w:val="20"/>
                      <w:szCs w:val="20"/>
                      <w:lang w:val="fr-FR"/>
                    </w:rPr>
                    <w:t xml:space="preserve"> </w:t>
                  </w:r>
                  <w:r w:rsidRPr="003A1DFB">
                    <w:rPr>
                      <w:rFonts w:ascii="Arial Narrow" w:hAnsi="Arial Narrow" w:cs="Arial"/>
                      <w:sz w:val="20"/>
                      <w:szCs w:val="20"/>
                      <w:lang w:val="fr-FR"/>
                    </w:rPr>
                    <w:t>___________________________________</w:t>
                  </w:r>
                </w:p>
                <w:p w:rsidR="003A1DFB" w:rsidRPr="003A1DFB" w:rsidRDefault="003A1DFB">
                  <w:pPr>
                    <w:rPr>
                      <w:rFonts w:ascii="Arial Narrow" w:hAnsi="Arial Narrow" w:cs="Arial"/>
                      <w:sz w:val="20"/>
                      <w:szCs w:val="20"/>
                      <w:lang w:val="fr-FR"/>
                    </w:rPr>
                  </w:pPr>
                </w:p>
                <w:p w:rsidR="003A1DFB" w:rsidRDefault="003A1DFB">
                  <w:pPr>
                    <w:rPr>
                      <w:rFonts w:ascii="Arial Narrow" w:hAnsi="Arial Narrow" w:cs="Arial"/>
                      <w:sz w:val="16"/>
                      <w:szCs w:val="16"/>
                      <w:lang w:val="fr-FR"/>
                    </w:rPr>
                  </w:pPr>
                  <w:r w:rsidRPr="003A1DFB">
                    <w:rPr>
                      <w:rFonts w:ascii="Arial Narrow" w:hAnsi="Arial Narrow" w:cs="Arial"/>
                      <w:sz w:val="16"/>
                      <w:szCs w:val="16"/>
                      <w:lang w:val="fr-FR"/>
                    </w:rPr>
                    <w:t>Je suis inscrit(e) et/ou Mon enfant est inscrit</w:t>
                  </w:r>
                  <w:r w:rsidRPr="003A1DFB">
                    <w:rPr>
                      <w:rFonts w:ascii="Arial Narrow" w:hAnsi="Arial Narrow" w:cs="Arial"/>
                      <w:sz w:val="16"/>
                      <w:szCs w:val="16"/>
                      <w:vertAlign w:val="superscript"/>
                      <w:lang w:val="fr-FR"/>
                    </w:rPr>
                    <w:t>(1)</w:t>
                  </w:r>
                  <w:r w:rsidR="00970107">
                    <w:rPr>
                      <w:rFonts w:ascii="Arial Narrow" w:hAnsi="Arial Narrow" w:cs="Arial"/>
                      <w:sz w:val="16"/>
                      <w:szCs w:val="16"/>
                      <w:vertAlign w:val="superscript"/>
                      <w:lang w:val="fr-FR"/>
                    </w:rPr>
                    <w:t xml:space="preserve"> </w:t>
                  </w:r>
                  <w:r w:rsidRPr="003A1DFB">
                    <w:rPr>
                      <w:rFonts w:ascii="Arial Narrow" w:hAnsi="Arial Narrow" w:cs="Arial"/>
                      <w:sz w:val="16"/>
                      <w:szCs w:val="16"/>
                      <w:lang w:val="fr-FR"/>
                    </w:rPr>
                    <w:t xml:space="preserve">au Studio de Danse Estelle </w:t>
                  </w:r>
                  <w:proofErr w:type="spellStart"/>
                  <w:r w:rsidRPr="003A1DFB">
                    <w:rPr>
                      <w:rFonts w:ascii="Arial Narrow" w:hAnsi="Arial Narrow" w:cs="Arial"/>
                      <w:sz w:val="16"/>
                      <w:szCs w:val="16"/>
                      <w:lang w:val="fr-FR"/>
                    </w:rPr>
                    <w:t>Pruvot</w:t>
                  </w:r>
                  <w:proofErr w:type="spellEnd"/>
                  <w:proofErr w:type="gramStart"/>
                  <w:r w:rsidRPr="003A1DFB">
                    <w:rPr>
                      <w:rFonts w:ascii="Arial Narrow" w:hAnsi="Arial Narrow" w:cs="Arial"/>
                      <w:sz w:val="16"/>
                      <w:szCs w:val="16"/>
                      <w:lang w:val="fr-FR"/>
                    </w:rPr>
                    <w:t>..</w:t>
                  </w:r>
                  <w:proofErr w:type="gramEnd"/>
                  <w:r w:rsidRPr="003A1DFB">
                    <w:rPr>
                      <w:rFonts w:ascii="Arial Narrow" w:hAnsi="Arial Narrow" w:cs="Arial"/>
                      <w:sz w:val="16"/>
                      <w:szCs w:val="16"/>
                      <w:lang w:val="fr-FR"/>
                    </w:rPr>
                    <w:t xml:space="preserve"> Je (nous) sous</w:t>
                  </w:r>
                  <w:r w:rsidR="008B5EF2">
                    <w:rPr>
                      <w:rFonts w:ascii="Arial Narrow" w:hAnsi="Arial Narrow" w:cs="Arial"/>
                      <w:sz w:val="16"/>
                      <w:szCs w:val="16"/>
                      <w:lang w:val="fr-FR"/>
                    </w:rPr>
                    <w:t>s</w:t>
                  </w:r>
                  <w:r w:rsidRPr="003A1DFB">
                    <w:rPr>
                      <w:rFonts w:ascii="Arial Narrow" w:hAnsi="Arial Narrow" w:cs="Arial"/>
                      <w:sz w:val="16"/>
                      <w:szCs w:val="16"/>
                      <w:lang w:val="fr-FR"/>
                    </w:rPr>
                    <w:t>igné (s)</w:t>
                  </w:r>
                  <w:r>
                    <w:rPr>
                      <w:rFonts w:ascii="Arial Narrow" w:hAnsi="Arial Narrow" w:cs="Arial"/>
                      <w:sz w:val="16"/>
                      <w:szCs w:val="16"/>
                      <w:lang w:val="fr-FR"/>
                    </w:rPr>
                    <w:t>________________________________</w:t>
                  </w:r>
                </w:p>
                <w:p w:rsidR="003A1DFB" w:rsidRDefault="003A1DFB">
                  <w:pPr>
                    <w:rPr>
                      <w:rFonts w:ascii="Arial Narrow" w:hAnsi="Arial Narrow" w:cs="Arial"/>
                      <w:sz w:val="16"/>
                      <w:szCs w:val="16"/>
                      <w:lang w:val="fr-FR"/>
                    </w:rPr>
                  </w:pPr>
                  <w:proofErr w:type="gramStart"/>
                  <w:r>
                    <w:rPr>
                      <w:rFonts w:ascii="Arial Narrow" w:hAnsi="Arial Narrow" w:cs="Arial"/>
                      <w:sz w:val="16"/>
                      <w:szCs w:val="16"/>
                      <w:lang w:val="fr-FR"/>
                    </w:rPr>
                    <w:t>suis</w:t>
                  </w:r>
                  <w:proofErr w:type="gramEnd"/>
                  <w:r>
                    <w:rPr>
                      <w:rFonts w:ascii="Arial Narrow" w:hAnsi="Arial Narrow" w:cs="Arial"/>
                      <w:sz w:val="16"/>
                      <w:szCs w:val="16"/>
                      <w:lang w:val="fr-FR"/>
                    </w:rPr>
                    <w:t xml:space="preserve"> (sommes) informé(s) que la signature du présent document vaut pleine et entière acceptation du règlement intérieur et des co</w:t>
                  </w:r>
                  <w:r w:rsidR="00970107">
                    <w:rPr>
                      <w:rFonts w:ascii="Arial Narrow" w:hAnsi="Arial Narrow" w:cs="Arial"/>
                      <w:sz w:val="16"/>
                      <w:szCs w:val="16"/>
                      <w:lang w:val="fr-FR"/>
                    </w:rPr>
                    <w:t>n</w:t>
                  </w:r>
                  <w:r>
                    <w:rPr>
                      <w:rFonts w:ascii="Arial Narrow" w:hAnsi="Arial Narrow" w:cs="Arial"/>
                      <w:sz w:val="16"/>
                      <w:szCs w:val="16"/>
                      <w:lang w:val="fr-FR"/>
                    </w:rPr>
                    <w:t>ditions générales de vente (situées au dos)</w:t>
                  </w:r>
                  <w:r w:rsidR="00970107">
                    <w:rPr>
                      <w:rFonts w:ascii="Arial Narrow" w:hAnsi="Arial Narrow" w:cs="Arial"/>
                      <w:sz w:val="16"/>
                      <w:szCs w:val="16"/>
                      <w:lang w:val="fr-FR"/>
                    </w:rPr>
                    <w:t xml:space="preserve"> dont j’ai (nous avons) pris connaissance.</w:t>
                  </w:r>
                </w:p>
                <w:p w:rsidR="00970107" w:rsidRDefault="00970107">
                  <w:pPr>
                    <w:rPr>
                      <w:rFonts w:ascii="Arial Narrow" w:hAnsi="Arial Narrow" w:cs="Arial"/>
                      <w:sz w:val="16"/>
                      <w:szCs w:val="16"/>
                      <w:lang w:val="fr-FR"/>
                    </w:rPr>
                  </w:pPr>
                </w:p>
                <w:p w:rsidR="00970107" w:rsidRDefault="00970107">
                  <w:pPr>
                    <w:rPr>
                      <w:rFonts w:ascii="Arial Narrow" w:hAnsi="Arial Narrow" w:cs="Arial"/>
                      <w:sz w:val="16"/>
                      <w:szCs w:val="16"/>
                      <w:lang w:val="fr-FR"/>
                    </w:rPr>
                  </w:pPr>
                  <w:r>
                    <w:rPr>
                      <w:rFonts w:ascii="Arial Narrow" w:hAnsi="Arial Narrow" w:cs="Arial"/>
                      <w:sz w:val="16"/>
                      <w:szCs w:val="16"/>
                      <w:lang w:val="fr-FR"/>
                    </w:rPr>
                    <w:t>Je (nous) reconnais (sons) avoir souscrit une assurance (type « responsabilité civile ») couvrant les risques d’accidents pouvant survenir dans l’établissement et pour lesq</w:t>
                  </w:r>
                  <w:r w:rsidR="00C417A1">
                    <w:rPr>
                      <w:rFonts w:ascii="Arial Narrow" w:hAnsi="Arial Narrow" w:cs="Arial"/>
                      <w:sz w:val="16"/>
                      <w:szCs w:val="16"/>
                      <w:lang w:val="fr-FR"/>
                    </w:rPr>
                    <w:t>uel</w:t>
                  </w:r>
                  <w:r>
                    <w:rPr>
                      <w:rFonts w:ascii="Arial Narrow" w:hAnsi="Arial Narrow" w:cs="Arial"/>
                      <w:sz w:val="16"/>
                      <w:szCs w:val="16"/>
                      <w:lang w:val="fr-FR"/>
                    </w:rPr>
                    <w:t>s la personne ci-dessus désignée pourrait être tenue pour responsable.</w:t>
                  </w:r>
                </w:p>
                <w:p w:rsidR="00970107" w:rsidRDefault="00970107">
                  <w:pPr>
                    <w:rPr>
                      <w:rFonts w:ascii="Arial Narrow" w:hAnsi="Arial Narrow" w:cs="Arial"/>
                      <w:sz w:val="16"/>
                      <w:szCs w:val="16"/>
                      <w:lang w:val="fr-FR"/>
                    </w:rPr>
                  </w:pPr>
                </w:p>
                <w:p w:rsidR="00970107" w:rsidRDefault="00970107">
                  <w:pPr>
                    <w:rPr>
                      <w:rFonts w:ascii="Arial Narrow" w:hAnsi="Arial Narrow" w:cs="Arial"/>
                      <w:sz w:val="16"/>
                      <w:szCs w:val="16"/>
                      <w:lang w:val="fr-FR"/>
                    </w:rPr>
                  </w:pPr>
                  <w:r>
                    <w:rPr>
                      <w:rFonts w:ascii="Arial Narrow" w:hAnsi="Arial Narrow" w:cs="Arial"/>
                      <w:sz w:val="16"/>
                      <w:szCs w:val="16"/>
                      <w:lang w:val="fr-FR"/>
                    </w:rPr>
                    <w:t xml:space="preserve">J’ai </w:t>
                  </w:r>
                  <w:proofErr w:type="gramStart"/>
                  <w:r>
                    <w:rPr>
                      <w:rFonts w:ascii="Arial Narrow" w:hAnsi="Arial Narrow" w:cs="Arial"/>
                      <w:sz w:val="16"/>
                      <w:szCs w:val="16"/>
                      <w:lang w:val="fr-FR"/>
                    </w:rPr>
                    <w:t>( nous</w:t>
                  </w:r>
                  <w:proofErr w:type="gramEnd"/>
                  <w:r>
                    <w:rPr>
                      <w:rFonts w:ascii="Arial Narrow" w:hAnsi="Arial Narrow" w:cs="Arial"/>
                      <w:sz w:val="16"/>
                      <w:szCs w:val="16"/>
                      <w:lang w:val="fr-FR"/>
                    </w:rPr>
                    <w:t xml:space="preserve"> avons) bien noté que dans tous les cas, c’est assurance individuelle qui devra intervenir. </w:t>
                  </w:r>
                  <w:r w:rsidR="00D108AF">
                    <w:rPr>
                      <w:rFonts w:ascii="Arial Narrow" w:hAnsi="Arial Narrow" w:cs="Arial"/>
                      <w:sz w:val="16"/>
                      <w:szCs w:val="16"/>
                      <w:lang w:val="fr-FR"/>
                    </w:rPr>
                    <w:t xml:space="preserve">Je (nous)suis (sommes) par ailleurs informés que le studio de Danse Estelle </w:t>
                  </w:r>
                  <w:proofErr w:type="spellStart"/>
                  <w:r w:rsidR="00D108AF">
                    <w:rPr>
                      <w:rFonts w:ascii="Arial Narrow" w:hAnsi="Arial Narrow" w:cs="Arial"/>
                      <w:sz w:val="16"/>
                      <w:szCs w:val="16"/>
                      <w:lang w:val="fr-FR"/>
                    </w:rPr>
                    <w:t>Pruvot</w:t>
                  </w:r>
                  <w:proofErr w:type="spellEnd"/>
                  <w:r w:rsidR="00D108AF">
                    <w:rPr>
                      <w:rFonts w:ascii="Arial Narrow" w:hAnsi="Arial Narrow" w:cs="Arial"/>
                      <w:sz w:val="16"/>
                      <w:szCs w:val="16"/>
                      <w:lang w:val="fr-FR"/>
                    </w:rPr>
                    <w:t xml:space="preserve"> est assuré en responsabilité civile pour les accidents survenant aux élèves pendant les cours et dont il pourrait être tenu pour responsable.                                                          </w:t>
                  </w:r>
                  <w:r w:rsidR="00D108AF" w:rsidRPr="00D108AF">
                    <w:rPr>
                      <w:rFonts w:ascii="Arial Narrow" w:hAnsi="Arial Narrow" w:cs="Arial"/>
                      <w:sz w:val="12"/>
                      <w:szCs w:val="16"/>
                      <w:lang w:val="fr-FR"/>
                    </w:rPr>
                    <w:t>(</w:t>
                  </w:r>
                  <w:r w:rsidR="00D108AF">
                    <w:rPr>
                      <w:rFonts w:ascii="Arial Narrow" w:hAnsi="Arial Narrow" w:cs="Arial"/>
                      <w:sz w:val="12"/>
                      <w:szCs w:val="16"/>
                      <w:lang w:val="fr-FR"/>
                    </w:rPr>
                    <w:t>S</w:t>
                  </w:r>
                  <w:r w:rsidR="00D108AF" w:rsidRPr="00D108AF">
                    <w:rPr>
                      <w:rFonts w:ascii="Arial Narrow" w:hAnsi="Arial Narrow" w:cs="Arial"/>
                      <w:sz w:val="12"/>
                      <w:szCs w:val="16"/>
                      <w:lang w:val="fr-FR"/>
                    </w:rPr>
                    <w:t>ignature précédée de la mention manuscrite « lu et approuvé »</w:t>
                  </w:r>
                  <w:r w:rsidR="00C417A1">
                    <w:rPr>
                      <w:rFonts w:ascii="Arial Narrow" w:hAnsi="Arial Narrow" w:cs="Arial"/>
                      <w:sz w:val="12"/>
                      <w:szCs w:val="16"/>
                      <w:lang w:val="fr-FR"/>
                    </w:rPr>
                    <w:t>)</w:t>
                  </w:r>
                </w:p>
                <w:p w:rsidR="00D108AF" w:rsidRDefault="00D108AF">
                  <w:pPr>
                    <w:rPr>
                      <w:rFonts w:ascii="Arial Narrow" w:hAnsi="Arial Narrow" w:cs="Arial"/>
                      <w:sz w:val="16"/>
                      <w:szCs w:val="16"/>
                      <w:lang w:val="fr-FR"/>
                    </w:rPr>
                  </w:pPr>
                </w:p>
                <w:p w:rsidR="00D108AF" w:rsidRPr="00D108AF" w:rsidRDefault="00D108AF">
                  <w:pPr>
                    <w:rPr>
                      <w:rFonts w:ascii="Arial Narrow" w:hAnsi="Arial Narrow" w:cs="Arial"/>
                      <w:sz w:val="12"/>
                      <w:szCs w:val="16"/>
                      <w:lang w:val="fr-FR"/>
                    </w:rPr>
                  </w:pPr>
                  <w:r w:rsidRPr="00D108AF">
                    <w:rPr>
                      <w:rFonts w:ascii="Arial Narrow" w:hAnsi="Arial Narrow" w:cs="Arial"/>
                      <w:sz w:val="12"/>
                      <w:szCs w:val="16"/>
                      <w:lang w:val="fr-FR"/>
                    </w:rPr>
                    <w:t>(1) Rayer la mention inutile</w:t>
                  </w:r>
                  <w:r>
                    <w:rPr>
                      <w:rFonts w:ascii="Arial Narrow" w:hAnsi="Arial Narrow" w:cs="Arial"/>
                      <w:sz w:val="12"/>
                      <w:szCs w:val="16"/>
                      <w:lang w:val="fr-FR"/>
                    </w:rPr>
                    <w:t xml:space="preserve">                                                  </w:t>
                  </w:r>
                  <w:r w:rsidRPr="00D108AF">
                    <w:rPr>
                      <w:rFonts w:ascii="Arial Narrow" w:hAnsi="Arial Narrow" w:cs="Arial"/>
                      <w:sz w:val="16"/>
                      <w:szCs w:val="16"/>
                      <w:lang w:val="fr-FR"/>
                    </w:rPr>
                    <w:t>à Saint-Quentin le</w:t>
                  </w:r>
                </w:p>
              </w:txbxContent>
            </v:textbox>
          </v:shape>
        </w:pict>
      </w:r>
      <w:r>
        <w:pict>
          <v:shape id="_x0000_s1033" type="#_x0000_t202" style="position:absolute;margin-left:139pt;margin-top:120pt;width:183pt;height:594pt;z-index:2;visibility:visible;mso-position-horizontal-relative:page;mso-position-vertical-relative:page" filled="f" stroked="f">
            <v:textbox style="mso-next-textbox:#_x0000_s1033" inset="0,0,0,0">
              <w:txbxContent>
                <w:p w:rsidR="0029353C" w:rsidRDefault="0029353C" w:rsidP="0029353C">
                  <w:pPr>
                    <w:ind w:right="-70"/>
                    <w:rPr>
                      <w:rFonts w:ascii="Arial Narrow" w:hAnsi="Arial Narrow" w:cs="Mangal"/>
                      <w:sz w:val="16"/>
                      <w:szCs w:val="16"/>
                      <w:lang w:val="fr-FR"/>
                    </w:rPr>
                  </w:pPr>
                  <w:r w:rsidRPr="0029353C">
                    <w:rPr>
                      <w:rFonts w:ascii="Arial Narrow" w:hAnsi="Arial Narrow" w:cs="Mangal"/>
                      <w:b/>
                      <w:sz w:val="16"/>
                      <w:szCs w:val="16"/>
                      <w:lang w:val="fr-FR"/>
                    </w:rPr>
                    <w:t>Article 1 </w:t>
                  </w:r>
                  <w:r w:rsidRPr="0029353C">
                    <w:rPr>
                      <w:rFonts w:ascii="Arial Narrow" w:hAnsi="Arial Narrow" w:cs="Mangal"/>
                      <w:sz w:val="16"/>
                      <w:szCs w:val="16"/>
                      <w:lang w:val="fr-FR"/>
                    </w:rPr>
                    <w:t>:</w:t>
                  </w:r>
                </w:p>
                <w:p w:rsidR="0029353C" w:rsidRDefault="0029353C" w:rsidP="0029353C">
                  <w:pPr>
                    <w:ind w:right="-70"/>
                    <w:rPr>
                      <w:rFonts w:ascii="Arial Narrow" w:hAnsi="Arial Narrow" w:cs="Mangal"/>
                      <w:sz w:val="16"/>
                      <w:szCs w:val="16"/>
                      <w:lang w:val="fr-FR"/>
                    </w:rPr>
                  </w:pPr>
                  <w:r w:rsidRPr="0029353C">
                    <w:rPr>
                      <w:rFonts w:ascii="Arial Narrow" w:hAnsi="Arial Narrow" w:cs="Mangal"/>
                      <w:sz w:val="16"/>
                      <w:szCs w:val="16"/>
                      <w:lang w:val="fr-FR"/>
                    </w:rPr>
                    <w:t xml:space="preserve">L’inscription au cours de danse d’Estelle </w:t>
                  </w:r>
                  <w:proofErr w:type="spellStart"/>
                  <w:r w:rsidRPr="0029353C">
                    <w:rPr>
                      <w:rFonts w:ascii="Arial Narrow" w:hAnsi="Arial Narrow" w:cs="Mangal"/>
                      <w:sz w:val="16"/>
                      <w:szCs w:val="16"/>
                      <w:lang w:val="fr-FR"/>
                    </w:rPr>
                    <w:t>Pruvot</w:t>
                  </w:r>
                  <w:proofErr w:type="spellEnd"/>
                  <w:r w:rsidRPr="0029353C">
                    <w:rPr>
                      <w:rFonts w:ascii="Arial Narrow" w:hAnsi="Arial Narrow" w:cs="Mangal"/>
                      <w:sz w:val="16"/>
                      <w:szCs w:val="16"/>
                      <w:lang w:val="fr-FR"/>
                    </w:rPr>
                    <w:t xml:space="preserve"> implique l’acceptation sans réserve du présent règlement et des conditions générales de vente qui s’y rattachent.</w:t>
                  </w:r>
                </w:p>
                <w:p w:rsidR="0029353C" w:rsidRPr="0029353C" w:rsidRDefault="0029353C" w:rsidP="0029353C">
                  <w:pPr>
                    <w:ind w:right="-70"/>
                    <w:rPr>
                      <w:rFonts w:ascii="Arial Narrow" w:hAnsi="Arial Narrow" w:cs="Mangal"/>
                      <w:sz w:val="16"/>
                      <w:szCs w:val="16"/>
                      <w:lang w:val="fr-FR"/>
                    </w:rPr>
                  </w:pPr>
                </w:p>
                <w:p w:rsidR="0029353C" w:rsidRDefault="0029353C" w:rsidP="0029353C">
                  <w:pPr>
                    <w:ind w:right="-70"/>
                    <w:rPr>
                      <w:rFonts w:ascii="Arial Narrow" w:hAnsi="Arial Narrow" w:cs="Mangal"/>
                      <w:sz w:val="16"/>
                      <w:szCs w:val="16"/>
                      <w:lang w:val="fr-FR"/>
                    </w:rPr>
                  </w:pPr>
                  <w:r w:rsidRPr="0029353C">
                    <w:rPr>
                      <w:rFonts w:ascii="Arial Narrow" w:hAnsi="Arial Narrow" w:cs="Mangal"/>
                      <w:b/>
                      <w:sz w:val="16"/>
                      <w:szCs w:val="16"/>
                      <w:lang w:val="fr-FR"/>
                    </w:rPr>
                    <w:t>Article 2</w:t>
                  </w:r>
                  <w:r w:rsidRPr="0029353C">
                    <w:rPr>
                      <w:rFonts w:ascii="Arial Narrow" w:hAnsi="Arial Narrow" w:cs="Mangal"/>
                      <w:sz w:val="16"/>
                      <w:szCs w:val="16"/>
                      <w:lang w:val="fr-FR"/>
                    </w:rPr>
                    <w:t> :</w:t>
                  </w:r>
                </w:p>
                <w:p w:rsidR="0029353C" w:rsidRDefault="0029353C" w:rsidP="0029353C">
                  <w:pPr>
                    <w:ind w:right="-70"/>
                    <w:rPr>
                      <w:rFonts w:ascii="Arial Narrow" w:hAnsi="Arial Narrow" w:cs="Mangal"/>
                      <w:sz w:val="16"/>
                      <w:szCs w:val="16"/>
                      <w:lang w:val="fr-FR"/>
                    </w:rPr>
                  </w:pPr>
                  <w:r w:rsidRPr="0029353C">
                    <w:rPr>
                      <w:rFonts w:ascii="Arial Narrow" w:hAnsi="Arial Narrow" w:cs="Mangal"/>
                      <w:sz w:val="16"/>
                      <w:szCs w:val="16"/>
                      <w:lang w:val="fr-FR"/>
                    </w:rPr>
                    <w:t xml:space="preserve">L’intégralité d’une saison au studio de danse Estelle </w:t>
                  </w:r>
                  <w:proofErr w:type="spellStart"/>
                  <w:r w:rsidRPr="0029353C">
                    <w:rPr>
                      <w:rFonts w:ascii="Arial Narrow" w:hAnsi="Arial Narrow" w:cs="Mangal"/>
                      <w:sz w:val="16"/>
                      <w:szCs w:val="16"/>
                      <w:lang w:val="fr-FR"/>
                    </w:rPr>
                    <w:t>Pruvot</w:t>
                  </w:r>
                  <w:proofErr w:type="spellEnd"/>
                  <w:r w:rsidRPr="0029353C">
                    <w:rPr>
                      <w:rFonts w:ascii="Arial Narrow" w:hAnsi="Arial Narrow" w:cs="Mangal"/>
                      <w:sz w:val="16"/>
                      <w:szCs w:val="16"/>
                      <w:lang w:val="fr-FR"/>
                    </w:rPr>
                    <w:t xml:space="preserve"> comporte 10 mois et s’étale du premier mardi du mois de septembre au dernier samedi du mois de juin (sauf impératifs principalement liés aux dates de spectacles). Les cours sont suspendus pendant les congés scolaires. Les inscriptions reçues en cours de saison sont valides jusqu’au terme de</w:t>
                  </w:r>
                  <w:r w:rsidR="00133428">
                    <w:rPr>
                      <w:rFonts w:ascii="Arial Narrow" w:hAnsi="Arial Narrow" w:cs="Mangal"/>
                      <w:sz w:val="16"/>
                      <w:szCs w:val="16"/>
                      <w:lang w:val="fr-FR"/>
                    </w:rPr>
                    <w:t xml:space="preserve">  </w:t>
                  </w:r>
                  <w:r w:rsidRPr="0029353C">
                    <w:rPr>
                      <w:rFonts w:ascii="Arial Narrow" w:hAnsi="Arial Narrow" w:cs="Mangal"/>
                      <w:sz w:val="16"/>
                      <w:szCs w:val="16"/>
                      <w:lang w:val="fr-FR"/>
                    </w:rPr>
                    <w:t xml:space="preserve"> celle-ci.</w:t>
                  </w:r>
                </w:p>
                <w:p w:rsidR="0029353C" w:rsidRPr="0029353C" w:rsidRDefault="0029353C" w:rsidP="0029353C">
                  <w:pPr>
                    <w:ind w:right="-70"/>
                    <w:rPr>
                      <w:rFonts w:ascii="Arial Narrow" w:hAnsi="Arial Narrow" w:cs="Mangal"/>
                      <w:sz w:val="16"/>
                      <w:szCs w:val="16"/>
                      <w:lang w:val="fr-FR"/>
                    </w:rPr>
                  </w:pPr>
                </w:p>
                <w:p w:rsidR="0029353C" w:rsidRDefault="0029353C" w:rsidP="0029353C">
                  <w:pPr>
                    <w:ind w:right="-70"/>
                    <w:rPr>
                      <w:rFonts w:ascii="Arial Narrow" w:hAnsi="Arial Narrow" w:cs="Mangal"/>
                      <w:sz w:val="16"/>
                      <w:szCs w:val="16"/>
                      <w:lang w:val="fr-FR"/>
                    </w:rPr>
                  </w:pPr>
                  <w:r w:rsidRPr="0029353C">
                    <w:rPr>
                      <w:rFonts w:ascii="Arial Narrow" w:hAnsi="Arial Narrow" w:cs="Mangal"/>
                      <w:b/>
                      <w:sz w:val="16"/>
                      <w:szCs w:val="16"/>
                      <w:lang w:val="fr-FR"/>
                    </w:rPr>
                    <w:t>Article 3</w:t>
                  </w:r>
                  <w:r w:rsidRPr="0029353C">
                    <w:rPr>
                      <w:rFonts w:ascii="Arial Narrow" w:hAnsi="Arial Narrow" w:cs="Mangal"/>
                      <w:sz w:val="16"/>
                      <w:szCs w:val="16"/>
                      <w:lang w:val="fr-FR"/>
                    </w:rPr>
                    <w:t xml:space="preserve"> : </w:t>
                  </w:r>
                </w:p>
                <w:p w:rsidR="0029353C" w:rsidRDefault="0029353C" w:rsidP="0029353C">
                  <w:pPr>
                    <w:ind w:right="-70"/>
                    <w:rPr>
                      <w:rFonts w:ascii="Arial Narrow" w:hAnsi="Arial Narrow" w:cs="Mangal"/>
                      <w:sz w:val="16"/>
                      <w:szCs w:val="16"/>
                      <w:lang w:val="fr-FR"/>
                    </w:rPr>
                  </w:pPr>
                  <w:r w:rsidRPr="0029353C">
                    <w:rPr>
                      <w:rFonts w:ascii="Arial Narrow" w:hAnsi="Arial Narrow" w:cs="Mangal"/>
                      <w:sz w:val="16"/>
                      <w:szCs w:val="16"/>
                      <w:lang w:val="fr-FR"/>
                    </w:rPr>
                    <w:t>Comme l’exige la réglementation relative à l’enseignement de</w:t>
                  </w:r>
                  <w:r w:rsidR="00133428">
                    <w:rPr>
                      <w:rFonts w:ascii="Arial Narrow" w:hAnsi="Arial Narrow" w:cs="Mangal"/>
                      <w:sz w:val="16"/>
                      <w:szCs w:val="16"/>
                      <w:lang w:val="fr-FR"/>
                    </w:rPr>
                    <w:t xml:space="preserve"> </w:t>
                  </w:r>
                  <w:r w:rsidRPr="0029353C">
                    <w:rPr>
                      <w:rFonts w:ascii="Arial Narrow" w:hAnsi="Arial Narrow" w:cs="Mangal"/>
                      <w:sz w:val="16"/>
                      <w:szCs w:val="16"/>
                      <w:lang w:val="fr-FR"/>
                    </w:rPr>
                    <w:t xml:space="preserve"> la danse, p</w:t>
                  </w:r>
                  <w:r w:rsidR="00133428">
                    <w:rPr>
                      <w:rFonts w:ascii="Arial Narrow" w:hAnsi="Arial Narrow" w:cs="Mangal"/>
                      <w:sz w:val="16"/>
                      <w:szCs w:val="16"/>
                      <w:lang w:val="fr-FR"/>
                    </w:rPr>
                    <w:t xml:space="preserve">réalablement à son inscription, </w:t>
                  </w:r>
                  <w:r w:rsidRPr="0029353C">
                    <w:rPr>
                      <w:rFonts w:ascii="Arial Narrow" w:hAnsi="Arial Narrow" w:cs="Mangal"/>
                      <w:sz w:val="16"/>
                      <w:szCs w:val="16"/>
                      <w:lang w:val="fr-FR"/>
                    </w:rPr>
                    <w:t>chaque élève</w:t>
                  </w:r>
                  <w:r w:rsidR="00133428">
                    <w:rPr>
                      <w:rFonts w:ascii="Arial Narrow" w:hAnsi="Arial Narrow" w:cs="Mangal"/>
                      <w:sz w:val="16"/>
                      <w:szCs w:val="16"/>
                      <w:lang w:val="fr-FR"/>
                    </w:rPr>
                    <w:t xml:space="preserve"> </w:t>
                  </w:r>
                  <w:r w:rsidRPr="0029353C">
                    <w:rPr>
                      <w:rFonts w:ascii="Arial Narrow" w:hAnsi="Arial Narrow" w:cs="Mangal"/>
                      <w:sz w:val="16"/>
                      <w:szCs w:val="16"/>
                      <w:lang w:val="fr-FR"/>
                    </w:rPr>
                    <w:t xml:space="preserve"> fournira un certificat médical datant de moins de 3 mois précisant que son état de santé ne présente aucune contre- indication à la pratique de la danse.</w:t>
                  </w:r>
                </w:p>
                <w:p w:rsidR="0029353C" w:rsidRPr="0029353C" w:rsidRDefault="0029353C" w:rsidP="0029353C">
                  <w:pPr>
                    <w:ind w:right="-70"/>
                    <w:rPr>
                      <w:rFonts w:ascii="Arial Narrow" w:hAnsi="Arial Narrow" w:cs="Mangal"/>
                      <w:sz w:val="16"/>
                      <w:szCs w:val="16"/>
                      <w:lang w:val="fr-FR"/>
                    </w:rPr>
                  </w:pPr>
                </w:p>
                <w:p w:rsidR="0029353C" w:rsidRDefault="0029353C" w:rsidP="0029353C">
                  <w:pPr>
                    <w:ind w:right="-70"/>
                    <w:rPr>
                      <w:rFonts w:ascii="Arial Narrow" w:hAnsi="Arial Narrow" w:cs="Mangal"/>
                      <w:sz w:val="16"/>
                      <w:szCs w:val="16"/>
                      <w:lang w:val="fr-FR"/>
                    </w:rPr>
                  </w:pPr>
                  <w:r w:rsidRPr="0029353C">
                    <w:rPr>
                      <w:rFonts w:ascii="Arial Narrow" w:hAnsi="Arial Narrow" w:cs="Mangal"/>
                      <w:b/>
                      <w:sz w:val="16"/>
                      <w:szCs w:val="16"/>
                      <w:lang w:val="fr-FR"/>
                    </w:rPr>
                    <w:t>Article 4</w:t>
                  </w:r>
                  <w:r w:rsidR="005A74BA">
                    <w:rPr>
                      <w:rFonts w:ascii="Arial Narrow" w:hAnsi="Arial Narrow" w:cs="Mangal"/>
                      <w:sz w:val="16"/>
                      <w:szCs w:val="16"/>
                      <w:lang w:val="fr-FR"/>
                    </w:rPr>
                    <w:t> :</w:t>
                  </w:r>
                </w:p>
                <w:p w:rsidR="0029353C" w:rsidRDefault="0029353C" w:rsidP="0029353C">
                  <w:pPr>
                    <w:ind w:right="-70"/>
                    <w:rPr>
                      <w:rFonts w:ascii="Arial Narrow" w:hAnsi="Arial Narrow" w:cs="Mangal"/>
                      <w:sz w:val="16"/>
                      <w:szCs w:val="16"/>
                      <w:lang w:val="fr-FR"/>
                    </w:rPr>
                  </w:pPr>
                  <w:r w:rsidRPr="0029353C">
                    <w:rPr>
                      <w:rFonts w:ascii="Arial Narrow" w:hAnsi="Arial Narrow" w:cs="Mangal"/>
                      <w:sz w:val="16"/>
                      <w:szCs w:val="16"/>
                      <w:lang w:val="fr-FR"/>
                    </w:rPr>
                    <w:t xml:space="preserve"> La souscription d’une assurance « responsabilité civile » couvrant les risques d’accident pouvant survenir dans l’établissement et pour lesquels l’élève pourrait être tenu pour responsable est obligatoire. Dans tous les cas, c’est cette assurance individuelle qui devra intervenir. Le studio de danse Estelle </w:t>
                  </w:r>
                  <w:proofErr w:type="spellStart"/>
                  <w:r w:rsidRPr="0029353C">
                    <w:rPr>
                      <w:rFonts w:ascii="Arial Narrow" w:hAnsi="Arial Narrow" w:cs="Mangal"/>
                      <w:sz w:val="16"/>
                      <w:szCs w:val="16"/>
                      <w:lang w:val="fr-FR"/>
                    </w:rPr>
                    <w:t>Pruvot</w:t>
                  </w:r>
                  <w:proofErr w:type="spellEnd"/>
                  <w:r w:rsidRPr="0029353C">
                    <w:rPr>
                      <w:rFonts w:ascii="Arial Narrow" w:hAnsi="Arial Narrow" w:cs="Mangal"/>
                      <w:sz w:val="16"/>
                      <w:szCs w:val="16"/>
                      <w:lang w:val="fr-FR"/>
                    </w:rPr>
                    <w:t xml:space="preserve"> est assuré en responsabilité civile pour les accidents survenant aux élèves durant les cours et don</w:t>
                  </w:r>
                  <w:r w:rsidR="00133428">
                    <w:rPr>
                      <w:rFonts w:ascii="Arial Narrow" w:hAnsi="Arial Narrow" w:cs="Mangal"/>
                      <w:sz w:val="16"/>
                      <w:szCs w:val="16"/>
                      <w:lang w:val="fr-FR"/>
                    </w:rPr>
                    <w:t>t</w:t>
                  </w:r>
                  <w:r w:rsidRPr="0029353C">
                    <w:rPr>
                      <w:rFonts w:ascii="Arial Narrow" w:hAnsi="Arial Narrow" w:cs="Mangal"/>
                      <w:sz w:val="16"/>
                      <w:szCs w:val="16"/>
                      <w:lang w:val="fr-FR"/>
                    </w:rPr>
                    <w:t xml:space="preserve"> il pourrait être tenu pour responsable.</w:t>
                  </w:r>
                </w:p>
                <w:p w:rsidR="0029353C" w:rsidRPr="0029353C" w:rsidRDefault="0029353C" w:rsidP="0029353C">
                  <w:pPr>
                    <w:ind w:right="-70"/>
                    <w:rPr>
                      <w:rFonts w:ascii="Arial Narrow" w:hAnsi="Arial Narrow" w:cs="Mangal"/>
                      <w:sz w:val="16"/>
                      <w:szCs w:val="16"/>
                      <w:lang w:val="fr-FR"/>
                    </w:rPr>
                  </w:pPr>
                </w:p>
                <w:p w:rsidR="0029353C" w:rsidRDefault="0029353C" w:rsidP="0029353C">
                  <w:pPr>
                    <w:ind w:right="-70"/>
                    <w:rPr>
                      <w:rFonts w:ascii="Arial Narrow" w:hAnsi="Arial Narrow" w:cs="Mangal"/>
                      <w:sz w:val="16"/>
                      <w:szCs w:val="16"/>
                      <w:lang w:val="fr-FR"/>
                    </w:rPr>
                  </w:pPr>
                  <w:r w:rsidRPr="0029353C">
                    <w:rPr>
                      <w:rFonts w:ascii="Arial Narrow" w:hAnsi="Arial Narrow" w:cs="Mangal"/>
                      <w:b/>
                      <w:sz w:val="16"/>
                      <w:szCs w:val="16"/>
                      <w:lang w:val="fr-FR"/>
                    </w:rPr>
                    <w:t>Article 5</w:t>
                  </w:r>
                  <w:r w:rsidRPr="0029353C">
                    <w:rPr>
                      <w:rFonts w:ascii="Arial Narrow" w:hAnsi="Arial Narrow" w:cs="Mangal"/>
                      <w:sz w:val="16"/>
                      <w:szCs w:val="16"/>
                      <w:lang w:val="fr-FR"/>
                    </w:rPr>
                    <w:t> :</w:t>
                  </w:r>
                </w:p>
                <w:p w:rsidR="0029353C" w:rsidRDefault="0029353C" w:rsidP="0029353C">
                  <w:pPr>
                    <w:ind w:right="-70"/>
                    <w:rPr>
                      <w:rFonts w:ascii="Arial Narrow" w:hAnsi="Arial Narrow" w:cs="Mangal"/>
                      <w:sz w:val="16"/>
                      <w:szCs w:val="16"/>
                      <w:lang w:val="fr-FR"/>
                    </w:rPr>
                  </w:pPr>
                  <w:r w:rsidRPr="0029353C">
                    <w:rPr>
                      <w:rFonts w:ascii="Arial Narrow" w:hAnsi="Arial Narrow" w:cs="Mangal"/>
                      <w:sz w:val="16"/>
                      <w:szCs w:val="16"/>
                      <w:lang w:val="fr-FR"/>
                    </w:rPr>
                    <w:t xml:space="preserve"> Les élèves et leur</w:t>
                  </w:r>
                  <w:r w:rsidR="00133428">
                    <w:rPr>
                      <w:rFonts w:ascii="Arial Narrow" w:hAnsi="Arial Narrow" w:cs="Mangal"/>
                      <w:sz w:val="16"/>
                      <w:szCs w:val="16"/>
                      <w:lang w:val="fr-FR"/>
                    </w:rPr>
                    <w:t>s</w:t>
                  </w:r>
                  <w:r w:rsidRPr="0029353C">
                    <w:rPr>
                      <w:rFonts w:ascii="Arial Narrow" w:hAnsi="Arial Narrow" w:cs="Mangal"/>
                      <w:sz w:val="16"/>
                      <w:szCs w:val="16"/>
                      <w:lang w:val="fr-FR"/>
                    </w:rPr>
                    <w:t xml:space="preserve"> parents veilleront à ce que l’inscription au studio de danse Estelle </w:t>
                  </w:r>
                  <w:proofErr w:type="spellStart"/>
                  <w:r w:rsidRPr="0029353C">
                    <w:rPr>
                      <w:rFonts w:ascii="Arial Narrow" w:hAnsi="Arial Narrow" w:cs="Mangal"/>
                      <w:sz w:val="16"/>
                      <w:szCs w:val="16"/>
                      <w:lang w:val="fr-FR"/>
                    </w:rPr>
                    <w:t>Pruvot</w:t>
                  </w:r>
                  <w:proofErr w:type="spellEnd"/>
                  <w:r w:rsidRPr="0029353C">
                    <w:rPr>
                      <w:rFonts w:ascii="Arial Narrow" w:hAnsi="Arial Narrow" w:cs="Mangal"/>
                      <w:sz w:val="16"/>
                      <w:szCs w:val="16"/>
                      <w:lang w:val="fr-FR"/>
                    </w:rPr>
                    <w:t xml:space="preserve"> et la fréquentation des cours de danse ne soit pas remis en question en cours de saison. Une présence régulière aux cours est recommandée : la participation aux divers spectacles et manifestations ne concerne que les élèves assidus.</w:t>
                  </w:r>
                </w:p>
                <w:p w:rsidR="0029353C" w:rsidRPr="0029353C" w:rsidRDefault="0029353C" w:rsidP="0029353C">
                  <w:pPr>
                    <w:ind w:right="-70"/>
                    <w:rPr>
                      <w:rFonts w:ascii="Arial Narrow" w:hAnsi="Arial Narrow" w:cs="Mangal"/>
                      <w:sz w:val="16"/>
                      <w:szCs w:val="16"/>
                      <w:lang w:val="fr-FR"/>
                    </w:rPr>
                  </w:pPr>
                </w:p>
                <w:p w:rsidR="0029353C" w:rsidRDefault="0029353C" w:rsidP="0029353C">
                  <w:pPr>
                    <w:ind w:right="-70"/>
                    <w:rPr>
                      <w:rFonts w:ascii="Arial Narrow" w:hAnsi="Arial Narrow" w:cs="Mangal"/>
                      <w:b/>
                      <w:sz w:val="16"/>
                      <w:szCs w:val="16"/>
                      <w:lang w:val="fr-FR"/>
                    </w:rPr>
                  </w:pPr>
                  <w:r w:rsidRPr="0029353C">
                    <w:rPr>
                      <w:rFonts w:ascii="Arial Narrow" w:hAnsi="Arial Narrow" w:cs="Mangal"/>
                      <w:b/>
                      <w:sz w:val="16"/>
                      <w:szCs w:val="16"/>
                      <w:lang w:val="fr-FR"/>
                    </w:rPr>
                    <w:t>Article 6 :</w:t>
                  </w:r>
                </w:p>
                <w:p w:rsidR="0029353C" w:rsidRDefault="0029353C" w:rsidP="0029353C">
                  <w:pPr>
                    <w:ind w:right="-70"/>
                    <w:rPr>
                      <w:rFonts w:ascii="Arial Narrow" w:hAnsi="Arial Narrow" w:cs="Mangal"/>
                      <w:sz w:val="16"/>
                      <w:szCs w:val="16"/>
                      <w:lang w:val="fr-FR"/>
                    </w:rPr>
                  </w:pPr>
                  <w:r w:rsidRPr="0029353C">
                    <w:rPr>
                      <w:rFonts w:ascii="Arial Narrow" w:hAnsi="Arial Narrow" w:cs="Mangal"/>
                      <w:sz w:val="16"/>
                      <w:szCs w:val="16"/>
                      <w:lang w:val="fr-FR"/>
                    </w:rPr>
                    <w:t xml:space="preserve"> Une tenue correcte et adaptée aux cours est exigée. Cette tenue obligatoire doit être marquée au nom de l’élève.</w:t>
                  </w:r>
                </w:p>
                <w:p w:rsidR="0029353C" w:rsidRPr="0029353C" w:rsidRDefault="0029353C" w:rsidP="0029353C">
                  <w:pPr>
                    <w:ind w:right="-70"/>
                    <w:rPr>
                      <w:rFonts w:ascii="Arial Narrow" w:hAnsi="Arial Narrow" w:cs="Mangal"/>
                      <w:sz w:val="16"/>
                      <w:szCs w:val="16"/>
                      <w:lang w:val="fr-FR"/>
                    </w:rPr>
                  </w:pPr>
                </w:p>
                <w:p w:rsidR="0029353C" w:rsidRDefault="0029353C" w:rsidP="0029353C">
                  <w:pPr>
                    <w:ind w:right="-70"/>
                    <w:rPr>
                      <w:rFonts w:ascii="Arial Narrow" w:hAnsi="Arial Narrow" w:cs="Mangal"/>
                      <w:sz w:val="16"/>
                      <w:szCs w:val="16"/>
                      <w:lang w:val="fr-FR"/>
                    </w:rPr>
                  </w:pPr>
                  <w:r w:rsidRPr="0029353C">
                    <w:rPr>
                      <w:rFonts w:ascii="Arial Narrow" w:hAnsi="Arial Narrow" w:cs="Mangal"/>
                      <w:b/>
                      <w:sz w:val="16"/>
                      <w:szCs w:val="16"/>
                      <w:lang w:val="fr-FR"/>
                    </w:rPr>
                    <w:t>Article 7</w:t>
                  </w:r>
                  <w:r w:rsidRPr="0029353C">
                    <w:rPr>
                      <w:rFonts w:ascii="Arial Narrow" w:hAnsi="Arial Narrow" w:cs="Mangal"/>
                      <w:sz w:val="16"/>
                      <w:szCs w:val="16"/>
                      <w:lang w:val="fr-FR"/>
                    </w:rPr>
                    <w:t> :</w:t>
                  </w:r>
                </w:p>
                <w:p w:rsidR="0029353C" w:rsidRDefault="0029353C" w:rsidP="0029353C">
                  <w:pPr>
                    <w:ind w:right="-70"/>
                    <w:rPr>
                      <w:rFonts w:ascii="Arial Narrow" w:hAnsi="Arial Narrow" w:cs="Mangal"/>
                      <w:sz w:val="16"/>
                      <w:szCs w:val="16"/>
                      <w:lang w:val="fr-FR"/>
                    </w:rPr>
                  </w:pPr>
                  <w:r w:rsidRPr="0029353C">
                    <w:rPr>
                      <w:rFonts w:ascii="Arial Narrow" w:hAnsi="Arial Narrow" w:cs="Mangal"/>
                      <w:sz w:val="16"/>
                      <w:szCs w:val="16"/>
                      <w:lang w:val="fr-FR"/>
                    </w:rPr>
                    <w:t xml:space="preserve"> Pour la constitution du dossier, une photo d’identité est demandée à chaque élève qui devra la remettre en début de saison.</w:t>
                  </w:r>
                </w:p>
                <w:p w:rsidR="0029353C" w:rsidRPr="0029353C" w:rsidRDefault="0029353C" w:rsidP="0029353C">
                  <w:pPr>
                    <w:ind w:right="-70"/>
                    <w:rPr>
                      <w:rFonts w:ascii="Arial Narrow" w:hAnsi="Arial Narrow" w:cs="Mangal"/>
                      <w:sz w:val="16"/>
                      <w:szCs w:val="16"/>
                      <w:lang w:val="fr-FR"/>
                    </w:rPr>
                  </w:pPr>
                </w:p>
                <w:p w:rsidR="0029353C" w:rsidRDefault="0029353C" w:rsidP="0029353C">
                  <w:pPr>
                    <w:ind w:right="-70"/>
                    <w:rPr>
                      <w:rFonts w:ascii="Arial Narrow" w:hAnsi="Arial Narrow" w:cs="Mangal"/>
                      <w:sz w:val="16"/>
                      <w:szCs w:val="16"/>
                      <w:lang w:val="fr-FR"/>
                    </w:rPr>
                  </w:pPr>
                  <w:r w:rsidRPr="0029353C">
                    <w:rPr>
                      <w:rFonts w:ascii="Arial Narrow" w:hAnsi="Arial Narrow" w:cs="Mangal"/>
                      <w:b/>
                      <w:sz w:val="16"/>
                      <w:szCs w:val="16"/>
                      <w:lang w:val="fr-FR"/>
                    </w:rPr>
                    <w:t>Article 8</w:t>
                  </w:r>
                  <w:r w:rsidRPr="0029353C">
                    <w:rPr>
                      <w:rFonts w:ascii="Arial Narrow" w:hAnsi="Arial Narrow" w:cs="Mangal"/>
                      <w:sz w:val="16"/>
                      <w:szCs w:val="16"/>
                      <w:lang w:val="fr-FR"/>
                    </w:rPr>
                    <w:t xml:space="preserve"> : </w:t>
                  </w:r>
                </w:p>
                <w:p w:rsidR="0029353C" w:rsidRDefault="0029353C" w:rsidP="0029353C">
                  <w:pPr>
                    <w:ind w:right="-70"/>
                    <w:rPr>
                      <w:rFonts w:ascii="Arial Narrow" w:hAnsi="Arial Narrow" w:cs="Mangal"/>
                      <w:sz w:val="16"/>
                      <w:szCs w:val="16"/>
                      <w:lang w:val="fr-FR"/>
                    </w:rPr>
                  </w:pPr>
                  <w:r w:rsidRPr="0029353C">
                    <w:rPr>
                      <w:rFonts w:ascii="Arial Narrow" w:hAnsi="Arial Narrow" w:cs="Mangal"/>
                      <w:sz w:val="16"/>
                      <w:szCs w:val="16"/>
                      <w:lang w:val="fr-FR"/>
                    </w:rPr>
                    <w:t xml:space="preserve">Par mesure de sécurité, le port de bijoux ou de tout autre objet de valeur est interdit. La responsabilité du studio de danse Estelle </w:t>
                  </w:r>
                  <w:proofErr w:type="spellStart"/>
                  <w:r w:rsidRPr="0029353C">
                    <w:rPr>
                      <w:rFonts w:ascii="Arial Narrow" w:hAnsi="Arial Narrow" w:cs="Mangal"/>
                      <w:sz w:val="16"/>
                      <w:szCs w:val="16"/>
                      <w:lang w:val="fr-FR"/>
                    </w:rPr>
                    <w:t>Pruvot</w:t>
                  </w:r>
                  <w:proofErr w:type="spellEnd"/>
                  <w:r w:rsidRPr="0029353C">
                    <w:rPr>
                      <w:rFonts w:ascii="Arial Narrow" w:hAnsi="Arial Narrow" w:cs="Mangal"/>
                      <w:sz w:val="16"/>
                      <w:szCs w:val="16"/>
                      <w:lang w:val="fr-FR"/>
                    </w:rPr>
                    <w:t xml:space="preserve"> ne saurait être engagée en cas d’accident, de vol, de perte ou de dégradation.</w:t>
                  </w:r>
                </w:p>
                <w:p w:rsidR="0029353C" w:rsidRPr="0029353C" w:rsidRDefault="0029353C" w:rsidP="0029353C">
                  <w:pPr>
                    <w:ind w:right="-70"/>
                    <w:rPr>
                      <w:rFonts w:ascii="Arial Narrow" w:hAnsi="Arial Narrow" w:cs="Mangal"/>
                      <w:sz w:val="16"/>
                      <w:szCs w:val="16"/>
                      <w:lang w:val="fr-FR"/>
                    </w:rPr>
                  </w:pPr>
                </w:p>
              </w:txbxContent>
            </v:textbox>
            <w10:wrap anchorx="page" anchory="page"/>
          </v:shape>
        </w:pict>
      </w:r>
      <w:r>
        <w:pict>
          <v:shape id="_x0000_s1034" type="#_x0000_t202" style="position:absolute;margin-left:370pt;margin-top:120pt;width:183pt;height:525pt;z-index:3;visibility:visible;mso-position-horizontal-relative:page;mso-position-vertical-relative:page" filled="f" stroked="f">
            <v:textbox style="mso-next-textbox:#_x0000_s1034" inset="0,0,0,0">
              <w:txbxContent>
                <w:p w:rsidR="00B83F5D" w:rsidRPr="00B83F5D" w:rsidRDefault="00B83F5D" w:rsidP="00B83F5D">
                  <w:pPr>
                    <w:ind w:right="-70"/>
                    <w:rPr>
                      <w:rFonts w:ascii="Arial Narrow" w:hAnsi="Arial Narrow" w:cs="Mangal"/>
                      <w:sz w:val="16"/>
                      <w:szCs w:val="16"/>
                      <w:lang w:val="fr-FR"/>
                    </w:rPr>
                  </w:pPr>
                  <w:r w:rsidRPr="00B83F5D">
                    <w:rPr>
                      <w:rFonts w:ascii="Arial Narrow" w:hAnsi="Arial Narrow" w:cs="Mangal"/>
                      <w:b/>
                      <w:sz w:val="16"/>
                      <w:szCs w:val="16"/>
                      <w:lang w:val="fr-FR"/>
                    </w:rPr>
                    <w:t>Article 9</w:t>
                  </w:r>
                  <w:r w:rsidRPr="00B83F5D">
                    <w:rPr>
                      <w:rFonts w:ascii="Arial Narrow" w:hAnsi="Arial Narrow" w:cs="Mangal"/>
                      <w:sz w:val="16"/>
                      <w:szCs w:val="16"/>
                      <w:lang w:val="fr-FR"/>
                    </w:rPr>
                    <w:t xml:space="preserve"> : </w:t>
                  </w:r>
                </w:p>
                <w:p w:rsidR="00B83F5D" w:rsidRDefault="00B83F5D" w:rsidP="00B83F5D">
                  <w:pPr>
                    <w:pStyle w:val="Corpsdetexte"/>
                    <w:spacing w:line="240" w:lineRule="auto"/>
                    <w:rPr>
                      <w:rFonts w:ascii="Arial Narrow" w:hAnsi="Arial Narrow" w:cs="Mangal"/>
                      <w:sz w:val="16"/>
                      <w:szCs w:val="16"/>
                      <w:lang w:val="fr-FR"/>
                    </w:rPr>
                  </w:pPr>
                  <w:r w:rsidRPr="0029353C">
                    <w:rPr>
                      <w:rFonts w:ascii="Arial Narrow" w:hAnsi="Arial Narrow" w:cs="Mangal"/>
                      <w:sz w:val="16"/>
                      <w:szCs w:val="16"/>
                      <w:lang w:val="fr-FR"/>
                    </w:rPr>
                    <w:t xml:space="preserve">Le studio de danse Estelle </w:t>
                  </w:r>
                  <w:proofErr w:type="spellStart"/>
                  <w:r w:rsidRPr="0029353C">
                    <w:rPr>
                      <w:rFonts w:ascii="Arial Narrow" w:hAnsi="Arial Narrow" w:cs="Mangal"/>
                      <w:sz w:val="16"/>
                      <w:szCs w:val="16"/>
                      <w:lang w:val="fr-FR"/>
                    </w:rPr>
                    <w:t>Pruvot</w:t>
                  </w:r>
                  <w:proofErr w:type="spellEnd"/>
                  <w:r w:rsidRPr="0029353C">
                    <w:rPr>
                      <w:rFonts w:ascii="Arial Narrow" w:hAnsi="Arial Narrow" w:cs="Mangal"/>
                      <w:sz w:val="16"/>
                      <w:szCs w:val="16"/>
                      <w:lang w:val="fr-FR"/>
                    </w:rPr>
                    <w:t xml:space="preserve"> ouvre ses portes 15 minutes avant le 1</w:t>
                  </w:r>
                  <w:r w:rsidRPr="0029353C">
                    <w:rPr>
                      <w:rFonts w:ascii="Arial Narrow" w:hAnsi="Arial Narrow" w:cs="Mangal"/>
                      <w:sz w:val="16"/>
                      <w:szCs w:val="16"/>
                      <w:vertAlign w:val="superscript"/>
                      <w:lang w:val="fr-FR"/>
                    </w:rPr>
                    <w:t>er</w:t>
                  </w:r>
                  <w:r w:rsidRPr="0029353C">
                    <w:rPr>
                      <w:rFonts w:ascii="Arial Narrow" w:hAnsi="Arial Narrow" w:cs="Mangal"/>
                      <w:sz w:val="16"/>
                      <w:szCs w:val="16"/>
                      <w:lang w:val="fr-FR"/>
                    </w:rPr>
                    <w:t xml:space="preserve"> cours et les ferme 15 minutes après le dernier cours du jour. Pour que la qualité de l’enseignement dispensé soit la meilleure possible, chaque élève arrivera avant le début de son cours (10mn). Par mesure de sécurité, et sauf accord avec le studio de danse Estelle </w:t>
                  </w:r>
                  <w:proofErr w:type="spellStart"/>
                  <w:r w:rsidRPr="0029353C">
                    <w:rPr>
                      <w:rFonts w:ascii="Arial Narrow" w:hAnsi="Arial Narrow" w:cs="Mangal"/>
                      <w:sz w:val="16"/>
                      <w:szCs w:val="16"/>
                      <w:lang w:val="fr-FR"/>
                    </w:rPr>
                    <w:t>Pruvot</w:t>
                  </w:r>
                  <w:proofErr w:type="spellEnd"/>
                  <w:r w:rsidRPr="0029353C">
                    <w:rPr>
                      <w:rFonts w:ascii="Arial Narrow" w:hAnsi="Arial Narrow" w:cs="Mangal"/>
                      <w:sz w:val="16"/>
                      <w:szCs w:val="16"/>
                      <w:lang w:val="fr-FR"/>
                    </w:rPr>
                    <w:t>, les élèves éviteront d’y séjourner après leur cours. Toute sortie anticipée ne pourra être qu’exceptionnelle et ne sera accordée que sur demande écrite ou en présence du responsable légal.</w:t>
                  </w:r>
                </w:p>
                <w:p w:rsidR="00695040" w:rsidRDefault="00695040" w:rsidP="00B83F5D">
                  <w:pPr>
                    <w:rPr>
                      <w:rFonts w:ascii="Arial Narrow" w:hAnsi="Arial Narrow" w:cs="Mangal"/>
                      <w:sz w:val="16"/>
                      <w:szCs w:val="16"/>
                      <w:lang w:val="fr-FR"/>
                    </w:rPr>
                  </w:pPr>
                  <w:r w:rsidRPr="00695040">
                    <w:rPr>
                      <w:rFonts w:ascii="Arial Narrow" w:hAnsi="Arial Narrow" w:cs="Mangal"/>
                      <w:b/>
                      <w:sz w:val="16"/>
                      <w:szCs w:val="16"/>
                      <w:lang w:val="fr-FR"/>
                    </w:rPr>
                    <w:t>Article 10</w:t>
                  </w:r>
                  <w:r w:rsidRPr="00695040">
                    <w:rPr>
                      <w:rFonts w:ascii="Arial Narrow" w:hAnsi="Arial Narrow" w:cs="Mangal"/>
                      <w:sz w:val="16"/>
                      <w:szCs w:val="16"/>
                      <w:lang w:val="fr-FR"/>
                    </w:rPr>
                    <w:t> :</w:t>
                  </w:r>
                </w:p>
                <w:p w:rsidR="00695040" w:rsidRDefault="00695040" w:rsidP="00B83F5D">
                  <w:pPr>
                    <w:rPr>
                      <w:rFonts w:ascii="Arial Narrow" w:hAnsi="Arial Narrow" w:cs="Mangal"/>
                      <w:sz w:val="16"/>
                      <w:szCs w:val="16"/>
                      <w:lang w:val="fr-FR"/>
                    </w:rPr>
                  </w:pPr>
                  <w:r w:rsidRPr="00695040">
                    <w:rPr>
                      <w:rFonts w:ascii="Arial Narrow" w:hAnsi="Arial Narrow" w:cs="Mangal"/>
                      <w:sz w:val="16"/>
                      <w:szCs w:val="16"/>
                      <w:lang w:val="fr-FR"/>
                    </w:rPr>
                    <w:t xml:space="preserve">Les conditions d’application du tarif sont détaillées ci-après dans les conditions générales de vente. Elles sont également consultables dans les locaux ou sur le site internet du studio de danse Estelle </w:t>
                  </w:r>
                  <w:proofErr w:type="spellStart"/>
                  <w:r w:rsidRPr="00695040">
                    <w:rPr>
                      <w:rFonts w:ascii="Arial Narrow" w:hAnsi="Arial Narrow" w:cs="Mangal"/>
                      <w:sz w:val="16"/>
                      <w:szCs w:val="16"/>
                      <w:lang w:val="fr-FR"/>
                    </w:rPr>
                    <w:t>Pruvot</w:t>
                  </w:r>
                  <w:proofErr w:type="spellEnd"/>
                  <w:proofErr w:type="gramStart"/>
                  <w:r w:rsidRPr="00695040">
                    <w:rPr>
                      <w:rFonts w:ascii="Arial Narrow" w:hAnsi="Arial Narrow" w:cs="Mangal"/>
                      <w:sz w:val="16"/>
                      <w:szCs w:val="16"/>
                      <w:lang w:val="fr-FR"/>
                    </w:rPr>
                    <w:t>..</w:t>
                  </w:r>
                  <w:proofErr w:type="gramEnd"/>
                  <w:r w:rsidRPr="00695040">
                    <w:rPr>
                      <w:rFonts w:ascii="Arial Narrow" w:hAnsi="Arial Narrow" w:cs="Mangal"/>
                      <w:sz w:val="16"/>
                      <w:szCs w:val="16"/>
                      <w:lang w:val="fr-FR"/>
                    </w:rPr>
                    <w:t xml:space="preserve"> </w:t>
                  </w:r>
                </w:p>
                <w:p w:rsidR="00695040" w:rsidRPr="00695040" w:rsidRDefault="00695040" w:rsidP="00B83F5D">
                  <w:pPr>
                    <w:rPr>
                      <w:rFonts w:ascii="Arial Narrow" w:hAnsi="Arial Narrow" w:cs="Mangal"/>
                      <w:sz w:val="16"/>
                      <w:szCs w:val="16"/>
                      <w:lang w:val="fr-FR"/>
                    </w:rPr>
                  </w:pPr>
                </w:p>
                <w:p w:rsidR="00695040" w:rsidRDefault="00695040" w:rsidP="00B83F5D">
                  <w:pPr>
                    <w:rPr>
                      <w:rFonts w:ascii="Arial Narrow" w:hAnsi="Arial Narrow" w:cs="Mangal"/>
                      <w:sz w:val="16"/>
                      <w:szCs w:val="16"/>
                      <w:lang w:val="fr-FR"/>
                    </w:rPr>
                  </w:pPr>
                  <w:r w:rsidRPr="00695040">
                    <w:rPr>
                      <w:rFonts w:ascii="Arial Narrow" w:hAnsi="Arial Narrow" w:cs="Mangal"/>
                      <w:b/>
                      <w:sz w:val="16"/>
                      <w:szCs w:val="16"/>
                      <w:lang w:val="fr-FR"/>
                    </w:rPr>
                    <w:t>Article 11</w:t>
                  </w:r>
                  <w:r w:rsidRPr="00695040">
                    <w:rPr>
                      <w:rFonts w:ascii="Arial Narrow" w:hAnsi="Arial Narrow" w:cs="Mangal"/>
                      <w:sz w:val="16"/>
                      <w:szCs w:val="16"/>
                      <w:lang w:val="fr-FR"/>
                    </w:rPr>
                    <w:t> :</w:t>
                  </w:r>
                </w:p>
                <w:p w:rsidR="00695040" w:rsidRDefault="00695040" w:rsidP="00B83F5D">
                  <w:pPr>
                    <w:rPr>
                      <w:rFonts w:ascii="Arial Narrow" w:hAnsi="Arial Narrow" w:cs="Mangal"/>
                      <w:sz w:val="16"/>
                      <w:szCs w:val="16"/>
                      <w:lang w:val="fr-FR"/>
                    </w:rPr>
                  </w:pPr>
                  <w:r w:rsidRPr="00695040">
                    <w:rPr>
                      <w:rFonts w:ascii="Arial Narrow" w:hAnsi="Arial Narrow" w:cs="Mangal"/>
                      <w:sz w:val="16"/>
                      <w:szCs w:val="16"/>
                      <w:lang w:val="fr-FR"/>
                    </w:rPr>
                    <w:t xml:space="preserve"> Les parents et amis ne sont pas admis pendant les cours. Pour rencontrer un responsable du studio de danse Estelle </w:t>
                  </w:r>
                  <w:proofErr w:type="spellStart"/>
                  <w:r w:rsidRPr="00695040">
                    <w:rPr>
                      <w:rFonts w:ascii="Arial Narrow" w:hAnsi="Arial Narrow" w:cs="Mangal"/>
                      <w:sz w:val="16"/>
                      <w:szCs w:val="16"/>
                      <w:lang w:val="fr-FR"/>
                    </w:rPr>
                    <w:t>Pruvot</w:t>
                  </w:r>
                  <w:proofErr w:type="spellEnd"/>
                  <w:r w:rsidRPr="00695040">
                    <w:rPr>
                      <w:rFonts w:ascii="Arial Narrow" w:hAnsi="Arial Narrow" w:cs="Mangal"/>
                      <w:sz w:val="16"/>
                      <w:szCs w:val="16"/>
                      <w:lang w:val="fr-FR"/>
                    </w:rPr>
                    <w:t>, et pour n’occasionner aucune perturbation dans le déroulement des cours, il est préférable de prendre rendez-vous.</w:t>
                  </w:r>
                </w:p>
                <w:p w:rsidR="00695040" w:rsidRPr="00695040" w:rsidRDefault="00695040" w:rsidP="00B83F5D">
                  <w:pPr>
                    <w:rPr>
                      <w:rFonts w:ascii="Arial Narrow" w:hAnsi="Arial Narrow" w:cs="Mangal"/>
                      <w:sz w:val="16"/>
                      <w:szCs w:val="16"/>
                      <w:lang w:val="fr-FR"/>
                    </w:rPr>
                  </w:pPr>
                </w:p>
                <w:p w:rsidR="00695040" w:rsidRDefault="00695040" w:rsidP="00B83F5D">
                  <w:pPr>
                    <w:rPr>
                      <w:rFonts w:ascii="Arial Narrow" w:hAnsi="Arial Narrow" w:cs="Mangal"/>
                      <w:sz w:val="16"/>
                      <w:szCs w:val="16"/>
                      <w:lang w:val="fr-FR"/>
                    </w:rPr>
                  </w:pPr>
                  <w:r w:rsidRPr="00695040">
                    <w:rPr>
                      <w:rFonts w:ascii="Arial Narrow" w:hAnsi="Arial Narrow" w:cs="Mangal"/>
                      <w:b/>
                      <w:sz w:val="16"/>
                      <w:szCs w:val="16"/>
                      <w:lang w:val="fr-FR"/>
                    </w:rPr>
                    <w:t>Article 12</w:t>
                  </w:r>
                  <w:r w:rsidRPr="00695040">
                    <w:rPr>
                      <w:rFonts w:ascii="Arial Narrow" w:hAnsi="Arial Narrow" w:cs="Mangal"/>
                      <w:sz w:val="16"/>
                      <w:szCs w:val="16"/>
                      <w:lang w:val="fr-FR"/>
                    </w:rPr>
                    <w:t> :</w:t>
                  </w:r>
                </w:p>
                <w:p w:rsidR="00695040" w:rsidRDefault="00695040" w:rsidP="00B83F5D">
                  <w:pPr>
                    <w:rPr>
                      <w:rFonts w:ascii="Arial Narrow" w:hAnsi="Arial Narrow" w:cs="Mangal"/>
                      <w:sz w:val="16"/>
                      <w:szCs w:val="16"/>
                      <w:lang w:val="fr-FR"/>
                    </w:rPr>
                  </w:pPr>
                  <w:r w:rsidRPr="00695040">
                    <w:rPr>
                      <w:rFonts w:ascii="Arial Narrow" w:hAnsi="Arial Narrow" w:cs="Mangal"/>
                      <w:sz w:val="16"/>
                      <w:szCs w:val="16"/>
                      <w:lang w:val="fr-FR"/>
                    </w:rPr>
                    <w:t xml:space="preserve"> Pour que votre courrier destiné au studio de danse Estelle </w:t>
                  </w:r>
                  <w:proofErr w:type="spellStart"/>
                  <w:r w:rsidRPr="00695040">
                    <w:rPr>
                      <w:rFonts w:ascii="Arial Narrow" w:hAnsi="Arial Narrow" w:cs="Mangal"/>
                      <w:sz w:val="16"/>
                      <w:szCs w:val="16"/>
                      <w:lang w:val="fr-FR"/>
                    </w:rPr>
                    <w:t>Pruvot</w:t>
                  </w:r>
                  <w:proofErr w:type="spellEnd"/>
                  <w:r w:rsidRPr="00695040">
                    <w:rPr>
                      <w:rFonts w:ascii="Arial Narrow" w:hAnsi="Arial Narrow" w:cs="Mangal"/>
                      <w:sz w:val="16"/>
                      <w:szCs w:val="16"/>
                      <w:lang w:val="fr-FR"/>
                    </w:rPr>
                    <w:t xml:space="preserve"> soit traité rapidement, surtout pendant les périodes d’interruption des cours, son affranchissement est indispensable. Tout courrier est à adresser à l’adresse postale du studio de danse Estelle </w:t>
                  </w:r>
                  <w:proofErr w:type="spellStart"/>
                  <w:r w:rsidRPr="00695040">
                    <w:rPr>
                      <w:rFonts w:ascii="Arial Narrow" w:hAnsi="Arial Narrow" w:cs="Mangal"/>
                      <w:sz w:val="16"/>
                      <w:szCs w:val="16"/>
                      <w:lang w:val="fr-FR"/>
                    </w:rPr>
                    <w:t>Pruvot</w:t>
                  </w:r>
                  <w:proofErr w:type="spellEnd"/>
                  <w:r w:rsidRPr="00695040">
                    <w:rPr>
                      <w:rFonts w:ascii="Arial Narrow" w:hAnsi="Arial Narrow" w:cs="Mangal"/>
                      <w:sz w:val="16"/>
                      <w:szCs w:val="16"/>
                      <w:lang w:val="fr-FR"/>
                    </w:rPr>
                    <w:t>. Ce dernier ne saurait être tenu pour responsable des éventuelles conséquences malheureuses survenant en raison du non</w:t>
                  </w:r>
                  <w:r w:rsidR="00584346">
                    <w:rPr>
                      <w:rFonts w:ascii="Arial Narrow" w:hAnsi="Arial Narrow" w:cs="Mangal"/>
                      <w:sz w:val="16"/>
                      <w:szCs w:val="16"/>
                      <w:lang w:val="fr-FR"/>
                    </w:rPr>
                    <w:t>-</w:t>
                  </w:r>
                  <w:r w:rsidRPr="00695040">
                    <w:rPr>
                      <w:rFonts w:ascii="Arial Narrow" w:hAnsi="Arial Narrow" w:cs="Mangal"/>
                      <w:sz w:val="16"/>
                      <w:szCs w:val="16"/>
                      <w:lang w:val="fr-FR"/>
                    </w:rPr>
                    <w:t xml:space="preserve"> respect de ces dispositions.</w:t>
                  </w:r>
                </w:p>
                <w:p w:rsidR="00695040" w:rsidRPr="00695040" w:rsidRDefault="00695040" w:rsidP="00B83F5D">
                  <w:pPr>
                    <w:rPr>
                      <w:rFonts w:ascii="Arial Narrow" w:hAnsi="Arial Narrow" w:cs="Mangal"/>
                      <w:sz w:val="16"/>
                      <w:szCs w:val="16"/>
                      <w:lang w:val="fr-FR"/>
                    </w:rPr>
                  </w:pPr>
                </w:p>
                <w:p w:rsidR="00695040" w:rsidRDefault="00695040" w:rsidP="00B83F5D">
                  <w:pPr>
                    <w:rPr>
                      <w:rFonts w:ascii="Arial Narrow" w:hAnsi="Arial Narrow" w:cs="Mangal"/>
                      <w:sz w:val="16"/>
                      <w:szCs w:val="16"/>
                      <w:lang w:val="fr-FR"/>
                    </w:rPr>
                  </w:pPr>
                  <w:r w:rsidRPr="00695040">
                    <w:rPr>
                      <w:rFonts w:ascii="Arial Narrow" w:hAnsi="Arial Narrow" w:cs="Mangal"/>
                      <w:b/>
                      <w:sz w:val="16"/>
                      <w:szCs w:val="16"/>
                      <w:lang w:val="fr-FR"/>
                    </w:rPr>
                    <w:t>Article 13</w:t>
                  </w:r>
                  <w:r w:rsidRPr="00695040">
                    <w:rPr>
                      <w:rFonts w:ascii="Arial Narrow" w:hAnsi="Arial Narrow" w:cs="Mangal"/>
                      <w:sz w:val="16"/>
                      <w:szCs w:val="16"/>
                      <w:lang w:val="fr-FR"/>
                    </w:rPr>
                    <w:t> :</w:t>
                  </w:r>
                </w:p>
                <w:p w:rsidR="00695040" w:rsidRDefault="00695040" w:rsidP="00B83F5D">
                  <w:pPr>
                    <w:rPr>
                      <w:rFonts w:ascii="Arial Narrow" w:hAnsi="Arial Narrow" w:cs="Mangal"/>
                      <w:sz w:val="16"/>
                      <w:szCs w:val="16"/>
                      <w:lang w:val="fr-FR"/>
                    </w:rPr>
                  </w:pPr>
                  <w:r w:rsidRPr="00695040">
                    <w:rPr>
                      <w:rFonts w:ascii="Arial Narrow" w:hAnsi="Arial Narrow" w:cs="Mangal"/>
                      <w:sz w:val="16"/>
                      <w:szCs w:val="16"/>
                      <w:lang w:val="fr-FR"/>
                    </w:rPr>
                    <w:t>Afin de dissiper et de prévenir tout malentendu, les papas doivent attendre leurs enfants dans le hall d’entrée ; ils ne sont pas admis dans les vestiaires. Les enfants, si nécessaire, peuvent être aidés par le professeur.</w:t>
                  </w:r>
                </w:p>
                <w:p w:rsidR="00695040" w:rsidRPr="00695040" w:rsidRDefault="00695040" w:rsidP="00B83F5D">
                  <w:pPr>
                    <w:rPr>
                      <w:rFonts w:ascii="Arial Narrow" w:hAnsi="Arial Narrow" w:cs="Mangal"/>
                      <w:sz w:val="16"/>
                      <w:szCs w:val="16"/>
                      <w:lang w:val="fr-FR"/>
                    </w:rPr>
                  </w:pPr>
                </w:p>
                <w:p w:rsidR="00695040" w:rsidRDefault="00695040" w:rsidP="00B83F5D">
                  <w:pPr>
                    <w:rPr>
                      <w:rFonts w:ascii="Arial Narrow" w:hAnsi="Arial Narrow" w:cs="Mangal"/>
                      <w:sz w:val="16"/>
                      <w:szCs w:val="16"/>
                      <w:lang w:val="fr-FR"/>
                    </w:rPr>
                  </w:pPr>
                  <w:r w:rsidRPr="00695040">
                    <w:rPr>
                      <w:rFonts w:ascii="Arial Narrow" w:hAnsi="Arial Narrow" w:cs="Mangal"/>
                      <w:b/>
                      <w:sz w:val="16"/>
                      <w:szCs w:val="16"/>
                      <w:lang w:val="fr-FR"/>
                    </w:rPr>
                    <w:t>Article 14</w:t>
                  </w:r>
                  <w:r w:rsidRPr="00695040">
                    <w:rPr>
                      <w:rFonts w:ascii="Arial Narrow" w:hAnsi="Arial Narrow" w:cs="Mangal"/>
                      <w:sz w:val="16"/>
                      <w:szCs w:val="16"/>
                      <w:lang w:val="fr-FR"/>
                    </w:rPr>
                    <w:t xml:space="preserve"> : </w:t>
                  </w:r>
                </w:p>
                <w:p w:rsidR="00695040" w:rsidRDefault="00695040" w:rsidP="00B83F5D">
                  <w:pPr>
                    <w:rPr>
                      <w:rFonts w:ascii="Arial Narrow" w:hAnsi="Arial Narrow" w:cs="Mangal"/>
                      <w:sz w:val="16"/>
                      <w:szCs w:val="16"/>
                      <w:lang w:val="fr-FR"/>
                    </w:rPr>
                  </w:pPr>
                  <w:r w:rsidRPr="00695040">
                    <w:rPr>
                      <w:rFonts w:ascii="Arial Narrow" w:hAnsi="Arial Narrow" w:cs="Mangal"/>
                      <w:sz w:val="16"/>
                      <w:szCs w:val="16"/>
                      <w:lang w:val="fr-FR"/>
                    </w:rPr>
                    <w:t>Tout manque de respect, impolitesse ou malveillance durant ou en dehors des cours, sera sanctionné de renvoi immédiat au préjudice du fau</w:t>
                  </w:r>
                  <w:r w:rsidR="00584346">
                    <w:rPr>
                      <w:rFonts w:ascii="Arial Narrow" w:hAnsi="Arial Narrow" w:cs="Mangal"/>
                      <w:sz w:val="16"/>
                      <w:szCs w:val="16"/>
                      <w:lang w:val="fr-FR"/>
                    </w:rPr>
                    <w:t>tif. Tout dommage matériel subi</w:t>
                  </w:r>
                  <w:r w:rsidRPr="00695040">
                    <w:rPr>
                      <w:rFonts w:ascii="Arial Narrow" w:hAnsi="Arial Narrow" w:cs="Mangal"/>
                      <w:sz w:val="16"/>
                      <w:szCs w:val="16"/>
                      <w:lang w:val="fr-FR"/>
                    </w:rPr>
                    <w:t xml:space="preserve"> par le studio de danse Estelle </w:t>
                  </w:r>
                  <w:proofErr w:type="spellStart"/>
                  <w:r w:rsidRPr="00695040">
                    <w:rPr>
                      <w:rFonts w:ascii="Arial Narrow" w:hAnsi="Arial Narrow" w:cs="Mangal"/>
                      <w:sz w:val="16"/>
                      <w:szCs w:val="16"/>
                      <w:lang w:val="fr-FR"/>
                    </w:rPr>
                    <w:t>Pruvot</w:t>
                  </w:r>
                  <w:proofErr w:type="spellEnd"/>
                  <w:r w:rsidRPr="00695040">
                    <w:rPr>
                      <w:rFonts w:ascii="Arial Narrow" w:hAnsi="Arial Narrow" w:cs="Mangal"/>
                      <w:sz w:val="16"/>
                      <w:szCs w:val="16"/>
                      <w:lang w:val="fr-FR"/>
                    </w:rPr>
                    <w:t xml:space="preserve"> sera indemnisé par son auteur.</w:t>
                  </w:r>
                </w:p>
                <w:p w:rsidR="00695040" w:rsidRPr="00695040" w:rsidRDefault="00695040" w:rsidP="00B83F5D">
                  <w:pPr>
                    <w:rPr>
                      <w:rFonts w:ascii="Arial Narrow" w:hAnsi="Arial Narrow" w:cs="Mangal"/>
                      <w:sz w:val="16"/>
                      <w:szCs w:val="16"/>
                      <w:lang w:val="fr-FR"/>
                    </w:rPr>
                  </w:pPr>
                </w:p>
                <w:p w:rsidR="00695040" w:rsidRDefault="00695040" w:rsidP="00B83F5D">
                  <w:pPr>
                    <w:rPr>
                      <w:rFonts w:ascii="Arial Narrow" w:hAnsi="Arial Narrow" w:cs="Mangal"/>
                      <w:sz w:val="16"/>
                      <w:szCs w:val="16"/>
                      <w:lang w:val="fr-FR"/>
                    </w:rPr>
                  </w:pPr>
                  <w:r w:rsidRPr="00695040">
                    <w:rPr>
                      <w:rFonts w:ascii="Arial Narrow" w:hAnsi="Arial Narrow" w:cs="Mangal"/>
                      <w:b/>
                      <w:sz w:val="16"/>
                      <w:szCs w:val="16"/>
                      <w:lang w:val="fr-FR"/>
                    </w:rPr>
                    <w:t>Article 15</w:t>
                  </w:r>
                  <w:r w:rsidRPr="00695040">
                    <w:rPr>
                      <w:rFonts w:ascii="Arial Narrow" w:hAnsi="Arial Narrow" w:cs="Mangal"/>
                      <w:sz w:val="16"/>
                      <w:szCs w:val="16"/>
                      <w:lang w:val="fr-FR"/>
                    </w:rPr>
                    <w:t> :</w:t>
                  </w:r>
                </w:p>
                <w:p w:rsidR="00695040" w:rsidRDefault="00695040" w:rsidP="00B83F5D">
                  <w:pPr>
                    <w:rPr>
                      <w:rFonts w:ascii="Arial Narrow" w:hAnsi="Arial Narrow" w:cs="Mangal"/>
                      <w:sz w:val="16"/>
                      <w:szCs w:val="16"/>
                      <w:lang w:val="fr-FR"/>
                    </w:rPr>
                  </w:pPr>
                  <w:r w:rsidRPr="00695040">
                    <w:rPr>
                      <w:rFonts w:ascii="Arial Narrow" w:hAnsi="Arial Narrow" w:cs="Mangal"/>
                      <w:sz w:val="16"/>
                      <w:szCs w:val="16"/>
                      <w:lang w:val="fr-FR"/>
                    </w:rPr>
                    <w:t xml:space="preserve"> Conformément à la réglementation en vigueur, il est formellement interdit de fumer dans les locaux du studio de danse Estelle </w:t>
                  </w:r>
                  <w:proofErr w:type="spellStart"/>
                  <w:r w:rsidRPr="00695040">
                    <w:rPr>
                      <w:rFonts w:ascii="Arial Narrow" w:hAnsi="Arial Narrow" w:cs="Mangal"/>
                      <w:sz w:val="16"/>
                      <w:szCs w:val="16"/>
                      <w:lang w:val="fr-FR"/>
                    </w:rPr>
                    <w:t>Pruvot</w:t>
                  </w:r>
                  <w:proofErr w:type="spellEnd"/>
                  <w:r w:rsidRPr="00695040">
                    <w:rPr>
                      <w:rFonts w:ascii="Arial Narrow" w:hAnsi="Arial Narrow" w:cs="Mangal"/>
                      <w:sz w:val="16"/>
                      <w:szCs w:val="16"/>
                      <w:lang w:val="fr-FR"/>
                    </w:rPr>
                    <w:t>.</w:t>
                  </w:r>
                </w:p>
                <w:p w:rsidR="00695040" w:rsidRPr="00695040" w:rsidRDefault="00695040" w:rsidP="00B83F5D">
                  <w:pPr>
                    <w:rPr>
                      <w:rFonts w:ascii="Arial Narrow" w:hAnsi="Arial Narrow" w:cs="Mangal"/>
                      <w:sz w:val="16"/>
                      <w:szCs w:val="16"/>
                      <w:lang w:val="fr-FR"/>
                    </w:rPr>
                  </w:pPr>
                </w:p>
                <w:p w:rsidR="00695040" w:rsidRDefault="00695040" w:rsidP="00B83F5D">
                  <w:pPr>
                    <w:rPr>
                      <w:rFonts w:ascii="Arial Narrow" w:hAnsi="Arial Narrow" w:cs="Mangal"/>
                      <w:b/>
                      <w:sz w:val="16"/>
                      <w:szCs w:val="16"/>
                      <w:lang w:val="fr-FR"/>
                    </w:rPr>
                  </w:pPr>
                  <w:r w:rsidRPr="00695040">
                    <w:rPr>
                      <w:rFonts w:ascii="Arial Narrow" w:hAnsi="Arial Narrow" w:cs="Mangal"/>
                      <w:b/>
                      <w:sz w:val="16"/>
                      <w:szCs w:val="16"/>
                      <w:lang w:val="fr-FR"/>
                    </w:rPr>
                    <w:t>Article 16 :</w:t>
                  </w:r>
                </w:p>
                <w:p w:rsidR="00695040" w:rsidRPr="00695040" w:rsidRDefault="00695040" w:rsidP="00B83F5D">
                  <w:pPr>
                    <w:rPr>
                      <w:rFonts w:ascii="Arial Narrow" w:hAnsi="Arial Narrow" w:cs="Mangal"/>
                      <w:sz w:val="16"/>
                      <w:szCs w:val="16"/>
                      <w:lang w:val="fr-FR"/>
                    </w:rPr>
                  </w:pPr>
                  <w:r w:rsidRPr="00695040">
                    <w:rPr>
                      <w:rFonts w:ascii="Arial Narrow" w:hAnsi="Arial Narrow" w:cs="Mangal"/>
                      <w:sz w:val="16"/>
                      <w:szCs w:val="16"/>
                      <w:lang w:val="fr-FR"/>
                    </w:rPr>
                    <w:t xml:space="preserve">L’élève (ou son représentant légal) autorise, à son usage exclusif, le studio de danse Estelle </w:t>
                  </w:r>
                  <w:proofErr w:type="spellStart"/>
                  <w:r w:rsidRPr="00695040">
                    <w:rPr>
                      <w:rFonts w:ascii="Arial Narrow" w:hAnsi="Arial Narrow" w:cs="Mangal"/>
                      <w:sz w:val="16"/>
                      <w:szCs w:val="16"/>
                      <w:lang w:val="fr-FR"/>
                    </w:rPr>
                    <w:t>Pruvot</w:t>
                  </w:r>
                  <w:proofErr w:type="spellEnd"/>
                  <w:r w:rsidRPr="00695040">
                    <w:rPr>
                      <w:rFonts w:ascii="Arial Narrow" w:hAnsi="Arial Narrow" w:cs="Mangal"/>
                      <w:sz w:val="16"/>
                      <w:szCs w:val="16"/>
                      <w:lang w:val="fr-FR"/>
                    </w:rPr>
                    <w:t xml:space="preserve"> à utiliser son image sur tout support papier ou électronique pour la présentation, l’illustration et la promotion de ses activités. </w:t>
                  </w:r>
                </w:p>
                <w:p w:rsidR="00695040" w:rsidRPr="00695040" w:rsidRDefault="00695040" w:rsidP="00B83F5D">
                  <w:pPr>
                    <w:rPr>
                      <w:rFonts w:ascii="Arial Narrow" w:hAnsi="Arial Narrow" w:cs="Mangal"/>
                      <w:sz w:val="16"/>
                      <w:szCs w:val="16"/>
                      <w:lang w:val="fr-FR"/>
                    </w:rPr>
                  </w:pPr>
                </w:p>
                <w:p w:rsidR="00695040" w:rsidRPr="00695040" w:rsidRDefault="00695040" w:rsidP="00695040">
                  <w:pPr>
                    <w:ind w:left="214"/>
                    <w:rPr>
                      <w:rFonts w:ascii="Arial Narrow" w:hAnsi="Arial Narrow" w:cs="Mangal"/>
                      <w:sz w:val="16"/>
                      <w:szCs w:val="16"/>
                      <w:lang w:val="fr-FR"/>
                    </w:rPr>
                  </w:pPr>
                </w:p>
                <w:p w:rsidR="001F1ADB" w:rsidRPr="003B4225" w:rsidRDefault="001F1ADB" w:rsidP="00695040">
                  <w:pPr>
                    <w:pStyle w:val="Corpsdetexte"/>
                    <w:spacing w:line="240" w:lineRule="auto"/>
                    <w:rPr>
                      <w:lang w:val="fr-FR"/>
                    </w:rPr>
                  </w:pPr>
                </w:p>
              </w:txbxContent>
            </v:textbox>
            <w10:wrap anchorx="page" anchory="page"/>
          </v:shape>
        </w:pict>
      </w:r>
      <w:r>
        <w:rPr>
          <w:rFonts w:ascii="Comic Sans MS" w:hAnsi="Comic Sans M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75pt;height:55pt;rotation:-90" strokecolor="#76923c">
            <v:fill r:id="rId9" o:title=""/>
            <v:shadow on="t" opacity="52429f"/>
            <v:textpath style="font-family:&quot;Arial Black&quot;;font-style:italic;v-text-kern:t" trim="t" fitpath="t" string="Studio de danse Estelle Pruvot"/>
          </v:shape>
        </w:pict>
      </w:r>
    </w:p>
    <w:p w:rsidR="004E1FD8" w:rsidRDefault="004E1FD8"/>
    <w:p w:rsidR="001F1ADB" w:rsidRDefault="00E45107">
      <w:r>
        <w:pict>
          <v:shape id="_x0000_s1027" type="#_x0000_t202" style="position:absolute;margin-left:208.35pt;margin-top:33.5pt;width:373.15pt;height:44.25pt;z-index:1;mso-wrap-edited:f;mso-position-horizontal-relative:page;mso-position-vertical-relative:page" wrapcoords="0 0 21600 0 21600 21600 0 21600 0 0" filled="f" stroked="f" strokecolor="white">
            <v:textbox style="mso-next-textbox:#_x0000_s1027" inset="0,0,0,0">
              <w:txbxContent>
                <w:p w:rsidR="001F1ADB" w:rsidRPr="00C417A1" w:rsidRDefault="0029353C" w:rsidP="00C417A1">
                  <w:pPr>
                    <w:pStyle w:val="Titre4"/>
                    <w:jc w:val="center"/>
                    <w:rPr>
                      <w:sz w:val="72"/>
                      <w:szCs w:val="72"/>
                    </w:rPr>
                  </w:pPr>
                  <w:proofErr w:type="spellStart"/>
                  <w:r w:rsidRPr="00C417A1">
                    <w:rPr>
                      <w:sz w:val="72"/>
                      <w:szCs w:val="72"/>
                    </w:rPr>
                    <w:t>Réglement</w:t>
                  </w:r>
                  <w:proofErr w:type="spellEnd"/>
                  <w:r w:rsidRPr="00C417A1">
                    <w:rPr>
                      <w:sz w:val="72"/>
                      <w:szCs w:val="72"/>
                    </w:rPr>
                    <w:t xml:space="preserve"> </w:t>
                  </w:r>
                  <w:proofErr w:type="spellStart"/>
                  <w:r w:rsidRPr="00C417A1">
                    <w:rPr>
                      <w:sz w:val="72"/>
                      <w:szCs w:val="72"/>
                    </w:rPr>
                    <w:t>intérieur</w:t>
                  </w:r>
                  <w:proofErr w:type="spellEnd"/>
                </w:p>
              </w:txbxContent>
            </v:textbox>
            <w10:wrap anchorx="page" anchory="page"/>
          </v:shape>
        </w:pict>
      </w:r>
      <w:r>
        <w:pict>
          <v:group id="_x0000_s1060" style="position:absolute;margin-left:187.75pt;margin-top:11.95pt;width:409.5pt;height:101.9pt;z-index:4;mso-position-horizontal-relative:page;mso-position-vertical-relative:page" coordorigin="2520,66" coordsize="8190,1948">
            <v:shape id="_x0000_s1061" type="#_x0000_t202" style="position:absolute;left:6030;top:1398;width:4680;height:616" filled="f" stroked="f">
              <v:textbox style="mso-next-textbox:#_x0000_s1061">
                <w:txbxContent>
                  <w:p w:rsidR="001F1ADB" w:rsidRDefault="00E45107">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15pt;height:24.45pt">
                          <v:imagedata r:id="rId10" o:title=""/>
                        </v:shape>
                      </w:pict>
                    </w:r>
                  </w:p>
                  <w:p w:rsidR="001F1ADB" w:rsidRDefault="00E45107">
                    <w:r>
                      <w:rPr>
                        <w:sz w:val="20"/>
                        <w:szCs w:val="20"/>
                      </w:rPr>
                      <w:pict>
                        <v:shape id="_x0000_i1027" type="#_x0000_t75" style="width:183.25pt;height:21.4pt">
                          <v:imagedata r:id="rId10" o:title=""/>
                        </v:shape>
                      </w:pict>
                    </w:r>
                  </w:p>
                </w:txbxContent>
              </v:textbox>
            </v:shape>
            <v:shape id="_x0000_s1062" type="#_x0000_t202" style="position:absolute;left:2520;top:66;width:3921;height:564" filled="f" stroked="f">
              <v:textbox style="mso-next-textbox:#_x0000_s1062">
                <w:txbxContent>
                  <w:p w:rsidR="001F1ADB" w:rsidRDefault="00E45107">
                    <w:r>
                      <w:rPr>
                        <w:sz w:val="20"/>
                        <w:szCs w:val="20"/>
                      </w:rPr>
                      <w:pict>
                        <v:shape id="_x0000_i1028" type="#_x0000_t75" style="width:181.95pt;height:21.4pt">
                          <v:imagedata r:id="rId11" o:title=""/>
                        </v:shape>
                      </w:pict>
                    </w:r>
                  </w:p>
                </w:txbxContent>
              </v:textbox>
            </v:shape>
            <w10:wrap anchorx="page" anchory="page"/>
          </v:group>
        </w:pict>
      </w:r>
      <w:r w:rsidR="001F1ADB">
        <w:br w:type="page"/>
      </w:r>
      <w:bookmarkStart w:id="0" w:name="_GoBack"/>
      <w:bookmarkEnd w:id="0"/>
      <w:r>
        <w:lastRenderedPageBreak/>
        <w:pict>
          <v:shape id="_x0000_s1073" type="#_x0000_t202" style="position:absolute;margin-left:305.75pt;margin-top:77.8pt;width:268.45pt;height:745.8pt;z-index:8;visibility:visible;mso-position-horizontal-relative:page;mso-position-vertical-relative:page" filled="f" stroked="f">
            <v:textbox style="mso-next-textbox:#_x0000_s1073" inset="0,0,0,0">
              <w:txbxContent/>
            </v:textbox>
            <w10:wrap anchorx="page" anchory="page"/>
          </v:shape>
        </w:pict>
      </w:r>
      <w:r>
        <w:pict>
          <v:shape id="_x0000_s1063" type="#_x0000_t202" style="position:absolute;margin-left:24.65pt;margin-top:76pt;width:263.35pt;height:645.2pt;z-index:5;mso-position-horizontal-relative:page;mso-position-vertical-relative:page" filled="f" stroked="f">
            <v:textbox style="mso-next-textbox:#_x0000_s1073" inset="0,0,0,0">
              <w:txbxContent>
                <w:p w:rsidR="00FA06D2" w:rsidRPr="00C743AC" w:rsidRDefault="00FA06D2" w:rsidP="00FA06D2">
                  <w:pPr>
                    <w:rPr>
                      <w:rFonts w:ascii="Arial Narrow" w:hAnsi="Arial Narrow" w:cs="Mangal"/>
                      <w:b/>
                      <w:sz w:val="14"/>
                      <w:szCs w:val="16"/>
                      <w:lang w:val="fr-FR"/>
                    </w:rPr>
                  </w:pPr>
                  <w:r w:rsidRPr="00C743AC">
                    <w:rPr>
                      <w:rFonts w:ascii="Arial Narrow" w:hAnsi="Arial Narrow" w:cs="Mangal"/>
                      <w:b/>
                      <w:sz w:val="14"/>
                      <w:szCs w:val="16"/>
                      <w:lang w:val="fr-FR"/>
                    </w:rPr>
                    <w:t xml:space="preserve">ARTICLE 1 : Objet </w:t>
                  </w:r>
                </w:p>
                <w:p w:rsidR="00FA06D2" w:rsidRPr="00C743AC" w:rsidRDefault="00FA06D2" w:rsidP="00FA06D2">
                  <w:pPr>
                    <w:rPr>
                      <w:rFonts w:ascii="Arial Narrow" w:hAnsi="Arial Narrow" w:cs="Mangal"/>
                      <w:b/>
                      <w:sz w:val="14"/>
                      <w:szCs w:val="16"/>
                      <w:lang w:val="fr-FR"/>
                    </w:rPr>
                  </w:pPr>
                </w:p>
                <w:p w:rsidR="00FA06D2" w:rsidRPr="00C743AC" w:rsidRDefault="00FA06D2" w:rsidP="00FA06D2">
                  <w:pPr>
                    <w:rPr>
                      <w:rFonts w:ascii="Arial Narrow" w:hAnsi="Arial Narrow" w:cs="Mangal"/>
                      <w:b/>
                      <w:sz w:val="14"/>
                      <w:szCs w:val="16"/>
                      <w:lang w:val="fr-FR"/>
                    </w:rPr>
                  </w:pPr>
                  <w:r w:rsidRPr="00C743AC">
                    <w:rPr>
                      <w:rFonts w:ascii="Arial Narrow" w:hAnsi="Arial Narrow" w:cs="Mangal"/>
                      <w:sz w:val="14"/>
                      <w:szCs w:val="16"/>
                      <w:lang w:val="fr-FR"/>
                    </w:rPr>
                    <w:t xml:space="preserve">Le fait de solliciter les services du Studio de Danse Estelle </w:t>
                  </w:r>
                  <w:proofErr w:type="spellStart"/>
                  <w:r w:rsidRPr="00C743AC">
                    <w:rPr>
                      <w:rFonts w:ascii="Arial Narrow" w:hAnsi="Arial Narrow" w:cs="Mangal"/>
                      <w:sz w:val="14"/>
                      <w:szCs w:val="16"/>
                      <w:lang w:val="fr-FR"/>
                    </w:rPr>
                    <w:t>Pruvot</w:t>
                  </w:r>
                  <w:proofErr w:type="spellEnd"/>
                  <w:r w:rsidRPr="00C743AC">
                    <w:rPr>
                      <w:rFonts w:ascii="Arial Narrow" w:hAnsi="Arial Narrow" w:cs="Mangal"/>
                      <w:sz w:val="14"/>
                      <w:szCs w:val="16"/>
                      <w:lang w:val="fr-FR"/>
                    </w:rPr>
                    <w:t xml:space="preserve"> emporte acceptation pleine et entière des présentes conditions générales de ventes (C.G.V). </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Les présentes C.G.V. visent à définir les relations contractuelles entre le Studio de Danse Estelle </w:t>
                  </w:r>
                  <w:proofErr w:type="spellStart"/>
                  <w:r w:rsidRPr="00C743AC">
                    <w:rPr>
                      <w:rFonts w:ascii="Arial Narrow" w:hAnsi="Arial Narrow" w:cs="Mangal"/>
                      <w:sz w:val="14"/>
                      <w:szCs w:val="16"/>
                      <w:lang w:val="fr-FR"/>
                    </w:rPr>
                    <w:t>Pruvot</w:t>
                  </w:r>
                  <w:proofErr w:type="spellEnd"/>
                  <w:r w:rsidRPr="00C743AC">
                    <w:rPr>
                      <w:rFonts w:ascii="Arial Narrow" w:hAnsi="Arial Narrow" w:cs="Mangal"/>
                      <w:sz w:val="14"/>
                      <w:szCs w:val="16"/>
                      <w:lang w:val="fr-FR"/>
                    </w:rPr>
                    <w:t xml:space="preserve"> et le client. </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Ces C.G.V. prévaudront sur toutes autres conditions générales ou particulières non expressément agréées par le Studio de Danse Estelle </w:t>
                  </w:r>
                  <w:proofErr w:type="spellStart"/>
                  <w:r w:rsidRPr="00C743AC">
                    <w:rPr>
                      <w:rFonts w:ascii="Arial Narrow" w:hAnsi="Arial Narrow" w:cs="Mangal"/>
                      <w:sz w:val="14"/>
                      <w:szCs w:val="16"/>
                      <w:lang w:val="fr-FR"/>
                    </w:rPr>
                    <w:t>Pruvot</w:t>
                  </w:r>
                  <w:proofErr w:type="spellEnd"/>
                  <w:r w:rsidRPr="00C743AC">
                    <w:rPr>
                      <w:rFonts w:ascii="Arial Narrow" w:hAnsi="Arial Narrow" w:cs="Mangal"/>
                      <w:sz w:val="14"/>
                      <w:szCs w:val="16"/>
                      <w:lang w:val="fr-FR"/>
                    </w:rPr>
                    <w:t xml:space="preserve">. </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Le Studio de Danse Estelle </w:t>
                  </w:r>
                  <w:proofErr w:type="spellStart"/>
                  <w:r w:rsidRPr="00C743AC">
                    <w:rPr>
                      <w:rFonts w:ascii="Arial Narrow" w:hAnsi="Arial Narrow" w:cs="Mangal"/>
                      <w:sz w:val="14"/>
                      <w:szCs w:val="16"/>
                      <w:lang w:val="fr-FR"/>
                    </w:rPr>
                    <w:t>Pruvot</w:t>
                  </w:r>
                  <w:proofErr w:type="spellEnd"/>
                  <w:r w:rsidRPr="00C743AC">
                    <w:rPr>
                      <w:rFonts w:ascii="Arial Narrow" w:hAnsi="Arial Narrow" w:cs="Mangal"/>
                      <w:sz w:val="14"/>
                      <w:szCs w:val="16"/>
                      <w:lang w:val="fr-FR"/>
                    </w:rPr>
                    <w:t xml:space="preserve"> se réserve le droit de modifier ses C.G.V à tout moment. Dans ce cas, les conditions applicables seront celles en vigueur à la date d’adhésion du client à la saison considérée. </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La saison s’entend comme la période de dix mois qui commence en septembre de l’année n et s’achève en juin de l’année n+1. </w:t>
                  </w:r>
                </w:p>
                <w:p w:rsidR="00FA06D2" w:rsidRPr="00C743AC" w:rsidRDefault="00FA06D2" w:rsidP="00FA06D2">
                  <w:pPr>
                    <w:rPr>
                      <w:rFonts w:ascii="Arial Narrow" w:hAnsi="Arial Narrow" w:cs="Mangal"/>
                      <w:sz w:val="14"/>
                      <w:szCs w:val="16"/>
                      <w:lang w:val="fr-FR"/>
                    </w:rPr>
                  </w:pPr>
                </w:p>
                <w:p w:rsidR="00FA06D2" w:rsidRPr="00C743AC" w:rsidRDefault="00FA06D2" w:rsidP="00FA06D2">
                  <w:pPr>
                    <w:rPr>
                      <w:rFonts w:ascii="Arial Narrow" w:hAnsi="Arial Narrow" w:cs="Mangal"/>
                      <w:b/>
                      <w:sz w:val="14"/>
                      <w:szCs w:val="16"/>
                      <w:lang w:val="fr-FR"/>
                    </w:rPr>
                  </w:pPr>
                  <w:r w:rsidRPr="00C743AC">
                    <w:rPr>
                      <w:rFonts w:ascii="Arial Narrow" w:hAnsi="Arial Narrow" w:cs="Mangal"/>
                      <w:b/>
                      <w:sz w:val="14"/>
                      <w:szCs w:val="16"/>
                      <w:lang w:val="fr-FR"/>
                    </w:rPr>
                    <w:t xml:space="preserve">ARTICLE 2 : Conditions d'accès </w:t>
                  </w:r>
                </w:p>
                <w:p w:rsidR="00FA06D2" w:rsidRPr="00C743AC" w:rsidRDefault="00FA06D2" w:rsidP="00FA06D2">
                  <w:pPr>
                    <w:rPr>
                      <w:rFonts w:ascii="Arial Narrow" w:hAnsi="Arial Narrow" w:cs="Mangal"/>
                      <w:b/>
                      <w:sz w:val="14"/>
                      <w:szCs w:val="16"/>
                      <w:lang w:val="fr-FR"/>
                    </w:rPr>
                  </w:pP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La souscription aux services s'effectue sur place par un contact direct avec un responsable du Studio de Danse Estelle </w:t>
                  </w:r>
                  <w:proofErr w:type="spellStart"/>
                  <w:r w:rsidRPr="00C743AC">
                    <w:rPr>
                      <w:rFonts w:ascii="Arial Narrow" w:hAnsi="Arial Narrow" w:cs="Mangal"/>
                      <w:sz w:val="14"/>
                      <w:szCs w:val="16"/>
                      <w:lang w:val="fr-FR"/>
                    </w:rPr>
                    <w:t>Pruvot</w:t>
                  </w:r>
                  <w:proofErr w:type="spellEnd"/>
                  <w:r w:rsidRPr="00C743AC">
                    <w:rPr>
                      <w:rFonts w:ascii="Arial Narrow" w:hAnsi="Arial Narrow" w:cs="Mangal"/>
                      <w:sz w:val="14"/>
                      <w:szCs w:val="16"/>
                      <w:lang w:val="fr-FR"/>
                    </w:rPr>
                    <w:t xml:space="preserve">. </w:t>
                  </w:r>
                </w:p>
                <w:p w:rsidR="00FA06D2"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La validation de l’inscription du client vaut acceptation de son adhésion ainsi que de l'intégralité des présentes C.G.V, pleinement et sans réserve. La fréquentation des cours du Studio de Danse Estelle </w:t>
                  </w:r>
                  <w:proofErr w:type="spellStart"/>
                  <w:r w:rsidRPr="00C743AC">
                    <w:rPr>
                      <w:rFonts w:ascii="Arial Narrow" w:hAnsi="Arial Narrow" w:cs="Mangal"/>
                      <w:sz w:val="14"/>
                      <w:szCs w:val="16"/>
                      <w:lang w:val="fr-FR"/>
                    </w:rPr>
                    <w:t>Pruvot</w:t>
                  </w:r>
                  <w:proofErr w:type="spellEnd"/>
                  <w:r w:rsidRPr="00C743AC">
                    <w:rPr>
                      <w:rFonts w:ascii="Arial Narrow" w:hAnsi="Arial Narrow" w:cs="Mangal"/>
                      <w:sz w:val="14"/>
                      <w:szCs w:val="16"/>
                      <w:lang w:val="fr-FR"/>
                    </w:rPr>
                    <w:t>, après un éventuel cours d’essai, vaut inscription définitive.</w:t>
                  </w:r>
                </w:p>
                <w:p w:rsidR="00EE22F1" w:rsidRPr="00C743AC" w:rsidRDefault="00EE22F1" w:rsidP="00FA06D2">
                  <w:pPr>
                    <w:rPr>
                      <w:rFonts w:ascii="Arial Narrow" w:hAnsi="Arial Narrow" w:cs="Mangal"/>
                      <w:sz w:val="14"/>
                      <w:szCs w:val="16"/>
                      <w:lang w:val="fr-FR"/>
                    </w:rPr>
                  </w:pP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 </w:t>
                  </w:r>
                </w:p>
                <w:p w:rsidR="00FA06D2" w:rsidRPr="00C743AC" w:rsidRDefault="00FA06D2" w:rsidP="00FA06D2">
                  <w:pPr>
                    <w:rPr>
                      <w:rFonts w:ascii="Arial Narrow" w:hAnsi="Arial Narrow" w:cs="Mangal"/>
                      <w:b/>
                      <w:sz w:val="14"/>
                      <w:szCs w:val="16"/>
                      <w:lang w:val="fr-FR"/>
                    </w:rPr>
                  </w:pPr>
                  <w:r w:rsidRPr="00C743AC">
                    <w:rPr>
                      <w:rFonts w:ascii="Arial Narrow" w:hAnsi="Arial Narrow" w:cs="Mangal"/>
                      <w:b/>
                      <w:sz w:val="14"/>
                      <w:szCs w:val="16"/>
                      <w:lang w:val="fr-FR"/>
                    </w:rPr>
                    <w:t>ARTICLE 3 : Tarifs et facturation des services</w:t>
                  </w:r>
                </w:p>
                <w:p w:rsidR="00FA06D2" w:rsidRPr="00C743AC" w:rsidRDefault="00FA06D2" w:rsidP="00FA06D2">
                  <w:pPr>
                    <w:rPr>
                      <w:rFonts w:ascii="Arial Narrow" w:hAnsi="Arial Narrow" w:cs="Mangal"/>
                      <w:b/>
                      <w:sz w:val="14"/>
                      <w:szCs w:val="16"/>
                      <w:lang w:val="fr-FR"/>
                    </w:rPr>
                  </w:pPr>
                  <w:r w:rsidRPr="00C743AC">
                    <w:rPr>
                      <w:rFonts w:ascii="Arial Narrow" w:hAnsi="Arial Narrow" w:cs="Mangal"/>
                      <w:b/>
                      <w:sz w:val="14"/>
                      <w:szCs w:val="16"/>
                      <w:lang w:val="fr-FR"/>
                    </w:rPr>
                    <w:t xml:space="preserve"> </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Les prix indiqués sont des prix en euro. </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Le Studio de Danse Estelle </w:t>
                  </w:r>
                  <w:proofErr w:type="spellStart"/>
                  <w:r w:rsidRPr="00C743AC">
                    <w:rPr>
                      <w:rFonts w:ascii="Arial Narrow" w:hAnsi="Arial Narrow" w:cs="Mangal"/>
                      <w:sz w:val="14"/>
                      <w:szCs w:val="16"/>
                      <w:lang w:val="fr-FR"/>
                    </w:rPr>
                    <w:t>Pruvot</w:t>
                  </w:r>
                  <w:proofErr w:type="spellEnd"/>
                  <w:r w:rsidRPr="00C743AC">
                    <w:rPr>
                      <w:rFonts w:ascii="Arial Narrow" w:hAnsi="Arial Narrow" w:cs="Mangal"/>
                      <w:sz w:val="14"/>
                      <w:szCs w:val="16"/>
                      <w:lang w:val="fr-FR"/>
                    </w:rPr>
                    <w:t xml:space="preserve"> se réserve le droit de modifier ses prix, ceux-ci restant cependant fixes pendant toute la saison. </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Les tarifs sont indiqués sur le site internet du Studio de Danse Estelle </w:t>
                  </w:r>
                  <w:proofErr w:type="spellStart"/>
                  <w:r w:rsidRPr="00C743AC">
                    <w:rPr>
                      <w:rFonts w:ascii="Arial Narrow" w:hAnsi="Arial Narrow" w:cs="Mangal"/>
                      <w:sz w:val="14"/>
                      <w:szCs w:val="16"/>
                      <w:lang w:val="fr-FR"/>
                    </w:rPr>
                    <w:t>Pruvot</w:t>
                  </w:r>
                  <w:proofErr w:type="spellEnd"/>
                  <w:r w:rsidRPr="00C743AC">
                    <w:rPr>
                      <w:rFonts w:ascii="Arial Narrow" w:hAnsi="Arial Narrow" w:cs="Mangal"/>
                      <w:sz w:val="14"/>
                      <w:szCs w:val="16"/>
                      <w:lang w:val="fr-FR"/>
                    </w:rPr>
                    <w:t xml:space="preserve"> (www.studioestellepruvot.fr). </w:t>
                  </w:r>
                </w:p>
                <w:p w:rsidR="00FA06D2"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Le paiement des services s'effectue au choix du client par prélèvement automatique, chèques, espèces ou par tout autre mode de paiement proposé par le Studio de Danse Estelle </w:t>
                  </w:r>
                  <w:proofErr w:type="spellStart"/>
                  <w:r w:rsidRPr="00C743AC">
                    <w:rPr>
                      <w:rFonts w:ascii="Arial Narrow" w:hAnsi="Arial Narrow" w:cs="Mangal"/>
                      <w:sz w:val="14"/>
                      <w:szCs w:val="16"/>
                      <w:lang w:val="fr-FR"/>
                    </w:rPr>
                    <w:t>Pruvot</w:t>
                  </w:r>
                  <w:proofErr w:type="spellEnd"/>
                  <w:r w:rsidRPr="00C743AC">
                    <w:rPr>
                      <w:rFonts w:ascii="Arial Narrow" w:hAnsi="Arial Narrow" w:cs="Mangal"/>
                      <w:sz w:val="14"/>
                      <w:szCs w:val="16"/>
                      <w:lang w:val="fr-FR"/>
                    </w:rPr>
                    <w:t xml:space="preserve">. </w:t>
                  </w:r>
                </w:p>
                <w:p w:rsidR="00C743AC" w:rsidRPr="00C743AC" w:rsidRDefault="00C743AC" w:rsidP="00FA06D2">
                  <w:pPr>
                    <w:rPr>
                      <w:rFonts w:ascii="Arial Narrow" w:hAnsi="Arial Narrow" w:cs="Mangal"/>
                      <w:sz w:val="14"/>
                      <w:szCs w:val="16"/>
                      <w:lang w:val="fr-FR"/>
                    </w:rPr>
                  </w:pPr>
                </w:p>
                <w:p w:rsidR="00FA06D2" w:rsidRPr="00C743AC" w:rsidRDefault="00FA06D2" w:rsidP="00FA06D2">
                  <w:pPr>
                    <w:tabs>
                      <w:tab w:val="left" w:pos="2868"/>
                    </w:tabs>
                    <w:ind w:right="-284"/>
                    <w:rPr>
                      <w:rFonts w:ascii="Arial Narrow" w:hAnsi="Arial Narrow" w:cs="Mangal"/>
                      <w:sz w:val="14"/>
                      <w:szCs w:val="16"/>
                      <w:lang w:val="fr-FR"/>
                    </w:rPr>
                  </w:pPr>
                  <w:r w:rsidRPr="00C743AC">
                    <w:rPr>
                      <w:rFonts w:ascii="Arial Narrow" w:hAnsi="Arial Narrow" w:cs="Mangal"/>
                      <w:sz w:val="14"/>
                      <w:szCs w:val="16"/>
                      <w:lang w:val="fr-FR"/>
                    </w:rPr>
                    <w:t xml:space="preserve">• </w:t>
                  </w:r>
                  <w:r w:rsidRPr="00C743AC">
                    <w:rPr>
                      <w:rFonts w:ascii="Arial Narrow" w:hAnsi="Arial Narrow" w:cs="Mangal"/>
                      <w:b/>
                      <w:i/>
                      <w:sz w:val="14"/>
                      <w:szCs w:val="16"/>
                      <w:lang w:val="fr-FR"/>
                    </w:rPr>
                    <w:t>Description des formules</w:t>
                  </w:r>
                  <w:r w:rsidRPr="00C743AC">
                    <w:rPr>
                      <w:rFonts w:ascii="Arial Narrow" w:hAnsi="Arial Narrow" w:cs="Mangal"/>
                      <w:sz w:val="14"/>
                      <w:szCs w:val="16"/>
                      <w:lang w:val="fr-FR"/>
                    </w:rPr>
                    <w:t xml:space="preserve"> </w:t>
                  </w:r>
                  <w:r w:rsidRPr="00C743AC">
                    <w:rPr>
                      <w:rFonts w:ascii="Arial Narrow" w:hAnsi="Arial Narrow" w:cs="Mangal"/>
                      <w:sz w:val="14"/>
                      <w:szCs w:val="16"/>
                      <w:lang w:val="fr-FR"/>
                    </w:rPr>
                    <w:tab/>
                  </w:r>
                </w:p>
                <w:p w:rsidR="00C67EFD"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Quel que soit leur mode de règlement, le montant des forfaits dépend de la fréquentation hebdomadaire et du nombre d’inscrits de la famille du client.</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 </w:t>
                  </w:r>
                </w:p>
                <w:p w:rsidR="00C67EFD" w:rsidRPr="00C743AC" w:rsidRDefault="00FA06D2" w:rsidP="000B6DF8">
                  <w:pPr>
                    <w:pStyle w:val="Paragraphedeliste"/>
                    <w:spacing w:line="240" w:lineRule="auto"/>
                    <w:ind w:left="0"/>
                    <w:rPr>
                      <w:rFonts w:ascii="Arial Narrow" w:hAnsi="Arial Narrow" w:cs="Mangal"/>
                      <w:sz w:val="14"/>
                      <w:szCs w:val="16"/>
                    </w:rPr>
                  </w:pPr>
                  <w:r w:rsidRPr="00C743AC">
                    <w:rPr>
                      <w:rFonts w:ascii="Arial Narrow" w:hAnsi="Arial Narrow" w:cs="Mangal"/>
                      <w:sz w:val="14"/>
                      <w:szCs w:val="16"/>
                      <w:u w:val="single"/>
                    </w:rPr>
                    <w:t>Forfait saison</w:t>
                  </w:r>
                  <w:r w:rsidRPr="00C743AC">
                    <w:rPr>
                      <w:rFonts w:ascii="Arial Narrow" w:hAnsi="Arial Narrow" w:cs="Mangal"/>
                      <w:sz w:val="14"/>
                      <w:szCs w:val="16"/>
                    </w:rPr>
                    <w:t xml:space="preserve"> :</w:t>
                  </w:r>
                </w:p>
                <w:p w:rsidR="00FA06D2" w:rsidRDefault="009451D5" w:rsidP="000B6DF8">
                  <w:pPr>
                    <w:pStyle w:val="Paragraphedeliste"/>
                    <w:spacing w:line="240" w:lineRule="auto"/>
                    <w:ind w:left="0"/>
                    <w:rPr>
                      <w:rFonts w:ascii="Arial Narrow" w:hAnsi="Arial Narrow" w:cs="Mangal"/>
                      <w:sz w:val="14"/>
                      <w:szCs w:val="16"/>
                    </w:rPr>
                  </w:pPr>
                  <w:r>
                    <w:rPr>
                      <w:rFonts w:ascii="Arial Narrow" w:hAnsi="Arial Narrow" w:cs="Mangal"/>
                      <w:sz w:val="14"/>
                      <w:szCs w:val="16"/>
                    </w:rPr>
                    <w:t>L</w:t>
                  </w:r>
                  <w:r w:rsidR="00FA06D2" w:rsidRPr="00C743AC">
                    <w:rPr>
                      <w:rFonts w:ascii="Arial Narrow" w:hAnsi="Arial Narrow" w:cs="Mangal"/>
                      <w:sz w:val="14"/>
                      <w:szCs w:val="16"/>
                    </w:rPr>
                    <w:t>es forfaits non réglés par prélèvement automatique mensuel (voir ci-dessous) doivent être réglés à l’inscription. Le forfait saison engage l’élève (et/ou ses responsables légaux) à prendre part aux cours dans lesquels il (ou elle) est inscrit(e) jusqu’au terme de la saison. L’arrêt de la fréquentation des cours avant le terme d’une saison du fait du client n’est pas de nature à occasionner un remboursement.</w:t>
                  </w:r>
                </w:p>
                <w:p w:rsidR="00C743AC" w:rsidRPr="00C743AC" w:rsidRDefault="00C743AC" w:rsidP="000B6DF8">
                  <w:pPr>
                    <w:pStyle w:val="Paragraphedeliste"/>
                    <w:spacing w:line="240" w:lineRule="auto"/>
                    <w:ind w:left="0"/>
                    <w:rPr>
                      <w:rFonts w:ascii="Arial Narrow" w:hAnsi="Arial Narrow" w:cs="Mangal"/>
                      <w:sz w:val="14"/>
                      <w:szCs w:val="16"/>
                    </w:rPr>
                  </w:pPr>
                </w:p>
                <w:p w:rsidR="00C67EFD" w:rsidRPr="00C743AC" w:rsidRDefault="00FA06D2" w:rsidP="000B6DF8">
                  <w:pPr>
                    <w:pStyle w:val="Paragraphedeliste"/>
                    <w:spacing w:line="240" w:lineRule="auto"/>
                    <w:ind w:left="0"/>
                    <w:rPr>
                      <w:rFonts w:ascii="Arial Narrow" w:hAnsi="Arial Narrow" w:cs="Mangal"/>
                      <w:sz w:val="14"/>
                      <w:szCs w:val="16"/>
                    </w:rPr>
                  </w:pPr>
                  <w:r w:rsidRPr="00C743AC">
                    <w:rPr>
                      <w:rFonts w:ascii="Arial Narrow" w:hAnsi="Arial Narrow" w:cs="Mangal"/>
                      <w:sz w:val="14"/>
                      <w:szCs w:val="16"/>
                      <w:u w:val="single"/>
                    </w:rPr>
                    <w:t>Forfait LIBERTE</w:t>
                  </w:r>
                  <w:r w:rsidRPr="00C743AC">
                    <w:rPr>
                      <w:rFonts w:ascii="Arial Narrow" w:hAnsi="Arial Narrow" w:cs="Mangal"/>
                      <w:sz w:val="14"/>
                      <w:szCs w:val="16"/>
                    </w:rPr>
                    <w:t xml:space="preserve"> :</w:t>
                  </w:r>
                </w:p>
                <w:p w:rsidR="00FA06D2" w:rsidRDefault="00FA06D2" w:rsidP="000B6DF8">
                  <w:pPr>
                    <w:pStyle w:val="Paragraphedeliste"/>
                    <w:spacing w:line="240" w:lineRule="auto"/>
                    <w:ind w:left="0"/>
                    <w:rPr>
                      <w:rFonts w:ascii="Arial Narrow" w:hAnsi="Arial Narrow" w:cs="Mangal"/>
                      <w:sz w:val="14"/>
                      <w:szCs w:val="16"/>
                    </w:rPr>
                  </w:pPr>
                  <w:r w:rsidRPr="00C743AC">
                    <w:rPr>
                      <w:rFonts w:ascii="Arial Narrow" w:hAnsi="Arial Narrow" w:cs="Mangal"/>
                      <w:sz w:val="14"/>
                      <w:szCs w:val="16"/>
                    </w:rPr>
                    <w:t xml:space="preserve"> </w:t>
                  </w:r>
                  <w:r w:rsidR="009451D5">
                    <w:rPr>
                      <w:rFonts w:ascii="Arial Narrow" w:hAnsi="Arial Narrow" w:cs="Mangal"/>
                      <w:sz w:val="14"/>
                      <w:szCs w:val="16"/>
                    </w:rPr>
                    <w:t>E</w:t>
                  </w:r>
                  <w:r w:rsidRPr="00C743AC">
                    <w:rPr>
                      <w:rFonts w:ascii="Arial Narrow" w:hAnsi="Arial Narrow" w:cs="Mangal"/>
                      <w:sz w:val="14"/>
                      <w:szCs w:val="16"/>
                    </w:rPr>
                    <w:t>xclusivement réglée par prélèvement automatique, cette formule entraîne l’application d’un forfait valable pour la saison (ou la période qui court du jour de l’inscription jusqu’au terme de la saison). Ce mode de paiement entraîne l’application d’un tarif réduit et permet le fractionnement mensuel. Ce fractionnement est calculé et s’étale du jour de l’inscription jusqu’au terme de la saison. Il est révocable à tout moment sous réserve d’une situation par ailleurs à jour. Une interruption momentanée de la fréquentation n’est pas de nature à remettre en question la souscription de ce mode de règlement et ses conséquences.</w:t>
                  </w:r>
                </w:p>
                <w:p w:rsidR="00C743AC" w:rsidRPr="00C743AC" w:rsidRDefault="00C743AC" w:rsidP="000B6DF8">
                  <w:pPr>
                    <w:pStyle w:val="Paragraphedeliste"/>
                    <w:spacing w:line="240" w:lineRule="auto"/>
                    <w:ind w:left="0"/>
                    <w:rPr>
                      <w:rFonts w:ascii="Arial Narrow" w:hAnsi="Arial Narrow" w:cs="Mangal"/>
                      <w:sz w:val="14"/>
                      <w:szCs w:val="16"/>
                    </w:rPr>
                  </w:pPr>
                </w:p>
                <w:p w:rsidR="00C67EFD" w:rsidRPr="00C743AC" w:rsidRDefault="00FA06D2" w:rsidP="000B6DF8">
                  <w:pPr>
                    <w:pStyle w:val="Paragraphedeliste"/>
                    <w:spacing w:line="240" w:lineRule="auto"/>
                    <w:ind w:left="0"/>
                    <w:rPr>
                      <w:rFonts w:ascii="Arial Narrow" w:hAnsi="Arial Narrow" w:cs="Mangal"/>
                      <w:sz w:val="14"/>
                      <w:szCs w:val="16"/>
                    </w:rPr>
                  </w:pPr>
                  <w:r w:rsidRPr="00C743AC">
                    <w:rPr>
                      <w:rFonts w:ascii="Arial Narrow" w:hAnsi="Arial Narrow" w:cs="Mangal"/>
                      <w:sz w:val="14"/>
                      <w:szCs w:val="16"/>
                      <w:u w:val="single"/>
                    </w:rPr>
                    <w:t>Forfait FIDELITE</w:t>
                  </w:r>
                  <w:r w:rsidRPr="00C743AC">
                    <w:rPr>
                      <w:rFonts w:ascii="Arial Narrow" w:hAnsi="Arial Narrow" w:cs="Mangal"/>
                      <w:sz w:val="14"/>
                      <w:szCs w:val="16"/>
                    </w:rPr>
                    <w:t xml:space="preserve"> : </w:t>
                  </w:r>
                </w:p>
                <w:p w:rsidR="00FA06D2" w:rsidRPr="00C743AC" w:rsidRDefault="009451D5" w:rsidP="000B6DF8">
                  <w:pPr>
                    <w:pStyle w:val="Paragraphedeliste"/>
                    <w:spacing w:line="240" w:lineRule="auto"/>
                    <w:ind w:left="0"/>
                    <w:rPr>
                      <w:rFonts w:ascii="Arial Narrow" w:hAnsi="Arial Narrow" w:cs="Mangal"/>
                      <w:sz w:val="14"/>
                      <w:szCs w:val="16"/>
                    </w:rPr>
                  </w:pPr>
                  <w:r>
                    <w:rPr>
                      <w:rFonts w:ascii="Arial Narrow" w:hAnsi="Arial Narrow" w:cs="Mangal"/>
                      <w:sz w:val="14"/>
                      <w:szCs w:val="16"/>
                    </w:rPr>
                    <w:t>E</w:t>
                  </w:r>
                  <w:r w:rsidR="00FA06D2" w:rsidRPr="00C743AC">
                    <w:rPr>
                      <w:rFonts w:ascii="Arial Narrow" w:hAnsi="Arial Narrow" w:cs="Mangal"/>
                      <w:sz w:val="14"/>
                      <w:szCs w:val="16"/>
                    </w:rPr>
                    <w:t xml:space="preserve">xclusivement réglée par prélèvement automatique, cette formule entraîne l’application d’un forfait valable pour la saison (ou la période qui court du jour de l’inscription jusqu’au terme de la saison). Ce mode de paiement entraîne l’application d’un tarif réduit et permet le fractionnement mensuel. Ce fractionnement est calculé et s’étale du jour de l’inscription jusqu’au terme de la saison. D’un coût inférieur à la formule LIBERTE, celle-ci n’est pas révocable et engage le client jusqu’au terme de la saison. L’arrêt de la fréquentation des cours avant le terme d’une saison du fait du client, hors raison de santé dûment attestée par la production d’un certificat (seule la date de production de cette pièce fait foi), n’est pas de nature à occasionner un remboursement ou à interrompre les prélèvements (dans cette hypothèse, un ultime prélèvement visant à solder définitivement le reste dû du montant du forfait saison est prévu avant qu’il soit mis un terme aux prélèvements mensuels). </w:t>
                  </w:r>
                </w:p>
                <w:p w:rsidR="00FA06D2" w:rsidRPr="00C743AC" w:rsidRDefault="00FA06D2" w:rsidP="000B6DF8">
                  <w:pPr>
                    <w:rPr>
                      <w:rFonts w:ascii="Arial Narrow" w:hAnsi="Arial Narrow" w:cs="Mangal"/>
                      <w:sz w:val="14"/>
                      <w:szCs w:val="16"/>
                      <w:lang w:val="fr-FR"/>
                    </w:rPr>
                  </w:pPr>
                  <w:r w:rsidRPr="00C743AC">
                    <w:rPr>
                      <w:rFonts w:ascii="Arial Narrow" w:hAnsi="Arial Narrow" w:cs="Mangal"/>
                      <w:sz w:val="14"/>
                      <w:szCs w:val="16"/>
                      <w:lang w:val="fr-FR"/>
                    </w:rPr>
                    <w:t xml:space="preserve">Les raisons médicales ne seront retenues pour l'interruption des règlements par prélèvement automatique que si elles sont connues et prouvées par la production d’un certificat médical daté au plus tard du jour de la décision d'arrêt de la fréquentation des cours. Tout certificat médical transmis ultérieurement ne pourra être valablement retenu à cette fin, la décision d'abandon étant alors considérée comme résultant d'un choix assumé par l'intéressé qui acceptera alors tacitement d'en supporter les conséquences, avec l'approbation, le cas échéant, de son (ou ses) responsable(s) légal(aux). </w:t>
                  </w:r>
                </w:p>
                <w:p w:rsidR="00C67EFD" w:rsidRPr="00C743AC" w:rsidRDefault="00C67EFD" w:rsidP="000B6DF8">
                  <w:pPr>
                    <w:rPr>
                      <w:rFonts w:ascii="Arial Narrow" w:hAnsi="Arial Narrow" w:cs="Mangal"/>
                      <w:sz w:val="14"/>
                      <w:szCs w:val="16"/>
                      <w:lang w:val="fr-FR"/>
                    </w:rPr>
                  </w:pPr>
                </w:p>
                <w:p w:rsidR="00C67EFD" w:rsidRPr="00C743AC" w:rsidRDefault="00FA06D2" w:rsidP="000B6DF8">
                  <w:pPr>
                    <w:rPr>
                      <w:rFonts w:ascii="Arial Narrow" w:hAnsi="Arial Narrow" w:cs="Mangal"/>
                      <w:sz w:val="14"/>
                      <w:szCs w:val="16"/>
                      <w:lang w:val="fr-FR"/>
                    </w:rPr>
                  </w:pPr>
                  <w:r w:rsidRPr="00C743AC">
                    <w:rPr>
                      <w:rFonts w:ascii="Arial Narrow" w:hAnsi="Arial Narrow" w:cs="Mangal"/>
                      <w:sz w:val="14"/>
                      <w:szCs w:val="16"/>
                      <w:lang w:val="fr-FR"/>
                    </w:rPr>
                    <w:t>Toute modification de la fréquentation des cours, sous réserve qu’elle ne conduise pas à l’abandon de l’intéressé, peut donner lieu à diminution ou augmentation du forfait en cours de saison.</w:t>
                  </w:r>
                </w:p>
                <w:p w:rsidR="00FA06D2" w:rsidRPr="00C743AC" w:rsidRDefault="00FA06D2" w:rsidP="00C67EFD">
                  <w:pPr>
                    <w:ind w:left="426" w:firstLine="567"/>
                    <w:rPr>
                      <w:rFonts w:ascii="Arial Narrow" w:hAnsi="Arial Narrow" w:cs="Mangal"/>
                      <w:sz w:val="14"/>
                      <w:szCs w:val="16"/>
                      <w:lang w:val="fr-FR"/>
                    </w:rPr>
                  </w:pPr>
                  <w:r w:rsidRPr="00C743AC">
                    <w:rPr>
                      <w:rFonts w:ascii="Arial Narrow" w:hAnsi="Arial Narrow" w:cs="Mangal"/>
                      <w:sz w:val="14"/>
                      <w:szCs w:val="16"/>
                      <w:lang w:val="fr-FR"/>
                    </w:rPr>
                    <w:t xml:space="preserve"> </w:t>
                  </w:r>
                </w:p>
                <w:p w:rsidR="00C67EFD" w:rsidRPr="00C743AC" w:rsidRDefault="00FA06D2" w:rsidP="000B6DF8">
                  <w:pPr>
                    <w:rPr>
                      <w:rFonts w:ascii="Arial Narrow" w:hAnsi="Arial Narrow" w:cs="Mangal"/>
                      <w:sz w:val="14"/>
                      <w:szCs w:val="16"/>
                      <w:lang w:val="fr-FR"/>
                    </w:rPr>
                  </w:pPr>
                  <w:r w:rsidRPr="00C743AC">
                    <w:rPr>
                      <w:rFonts w:ascii="Arial Narrow" w:hAnsi="Arial Narrow" w:cs="Mangal"/>
                      <w:sz w:val="14"/>
                      <w:szCs w:val="16"/>
                      <w:u w:val="single"/>
                      <w:lang w:val="fr-FR"/>
                    </w:rPr>
                    <w:t>Cours à l’unité</w:t>
                  </w:r>
                  <w:r w:rsidRPr="00C743AC">
                    <w:rPr>
                      <w:rFonts w:ascii="Arial Narrow" w:hAnsi="Arial Narrow" w:cs="Mangal"/>
                      <w:sz w:val="14"/>
                      <w:szCs w:val="16"/>
                      <w:lang w:val="fr-FR"/>
                    </w:rPr>
                    <w:t xml:space="preserve"> : </w:t>
                  </w:r>
                </w:p>
                <w:p w:rsidR="00C67EFD" w:rsidRPr="00C743AC" w:rsidRDefault="007D0B82" w:rsidP="000B6DF8">
                  <w:pPr>
                    <w:rPr>
                      <w:rFonts w:ascii="Arial Narrow" w:hAnsi="Arial Narrow" w:cs="Mangal"/>
                      <w:sz w:val="14"/>
                      <w:szCs w:val="16"/>
                      <w:lang w:val="fr-FR"/>
                    </w:rPr>
                  </w:pPr>
                  <w:r>
                    <w:rPr>
                      <w:rFonts w:ascii="Arial Narrow" w:hAnsi="Arial Narrow" w:cs="Mangal"/>
                      <w:sz w:val="14"/>
                      <w:szCs w:val="16"/>
                      <w:lang w:val="fr-FR"/>
                    </w:rPr>
                    <w:t>P</w:t>
                  </w:r>
                  <w:r w:rsidR="00FA06D2" w:rsidRPr="00C743AC">
                    <w:rPr>
                      <w:rFonts w:ascii="Arial Narrow" w:hAnsi="Arial Narrow" w:cs="Mangal"/>
                      <w:sz w:val="14"/>
                      <w:szCs w:val="16"/>
                      <w:lang w:val="fr-FR"/>
                    </w:rPr>
                    <w:t>our toutes les prestations, la possibilité existe d’un règlement cours par cours par cours réserve du dépôt d’une caution lors du choix de cette option. Dans ce cas, le règlement s’effectue avant le début de chaque cours. Le tarif est alors fonction de la durée de ce dernier. Ce tarif référent est à considérer comme tarif de base.</w:t>
                  </w:r>
                </w:p>
                <w:p w:rsidR="00FA06D2" w:rsidRPr="00C743AC" w:rsidRDefault="00FA06D2" w:rsidP="00C67EFD">
                  <w:pPr>
                    <w:ind w:left="426"/>
                    <w:rPr>
                      <w:rFonts w:ascii="Arial Narrow" w:hAnsi="Arial Narrow" w:cs="Mangal"/>
                      <w:sz w:val="14"/>
                      <w:szCs w:val="16"/>
                      <w:lang w:val="fr-FR"/>
                    </w:rPr>
                  </w:pPr>
                  <w:r w:rsidRPr="00C743AC">
                    <w:rPr>
                      <w:rFonts w:ascii="Arial Narrow" w:hAnsi="Arial Narrow" w:cs="Mangal"/>
                      <w:sz w:val="14"/>
                      <w:szCs w:val="16"/>
                      <w:lang w:val="fr-FR"/>
                    </w:rPr>
                    <w:t xml:space="preserve"> </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 </w:t>
                  </w:r>
                  <w:r w:rsidRPr="00C743AC">
                    <w:rPr>
                      <w:rFonts w:ascii="Arial Narrow" w:hAnsi="Arial Narrow" w:cs="Mangal"/>
                      <w:b/>
                      <w:i/>
                      <w:sz w:val="14"/>
                      <w:szCs w:val="16"/>
                      <w:lang w:val="fr-FR"/>
                    </w:rPr>
                    <w:t>Remises et promotions</w:t>
                  </w:r>
                  <w:r w:rsidRPr="00C743AC">
                    <w:rPr>
                      <w:rFonts w:ascii="Arial Narrow" w:hAnsi="Arial Narrow" w:cs="Mangal"/>
                      <w:sz w:val="14"/>
                      <w:szCs w:val="16"/>
                      <w:lang w:val="fr-FR"/>
                    </w:rPr>
                    <w:t xml:space="preserve"> </w:t>
                  </w:r>
                </w:p>
                <w:p w:rsidR="00C67EFD" w:rsidRPr="00C743AC" w:rsidRDefault="00C67EFD" w:rsidP="00FA06D2">
                  <w:pPr>
                    <w:rPr>
                      <w:rFonts w:ascii="Arial Narrow" w:hAnsi="Arial Narrow" w:cs="Mangal"/>
                      <w:sz w:val="14"/>
                      <w:szCs w:val="16"/>
                      <w:lang w:val="fr-FR"/>
                    </w:rPr>
                  </w:pPr>
                </w:p>
                <w:p w:rsidR="00C67EFD"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Pour les opérations spécifiques promotionnelles limitées dans le temps, le client bénéficiera des conditions particulières spécifiques à chaque opération.</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 </w:t>
                  </w:r>
                </w:p>
                <w:p w:rsidR="00FA06D2" w:rsidRPr="00C743AC" w:rsidRDefault="00FA06D2" w:rsidP="00FA06D2">
                  <w:pPr>
                    <w:rPr>
                      <w:rFonts w:ascii="Arial Narrow" w:hAnsi="Arial Narrow" w:cs="Mangal"/>
                      <w:b/>
                      <w:i/>
                      <w:sz w:val="14"/>
                      <w:szCs w:val="16"/>
                      <w:lang w:val="fr-FR"/>
                    </w:rPr>
                  </w:pPr>
                  <w:r w:rsidRPr="00C743AC">
                    <w:rPr>
                      <w:rFonts w:ascii="Arial Narrow" w:hAnsi="Arial Narrow" w:cs="Mangal"/>
                      <w:sz w:val="14"/>
                      <w:szCs w:val="16"/>
                      <w:lang w:val="fr-FR"/>
                    </w:rPr>
                    <w:t xml:space="preserve">• </w:t>
                  </w:r>
                  <w:r w:rsidRPr="00C743AC">
                    <w:rPr>
                      <w:rFonts w:ascii="Arial Narrow" w:hAnsi="Arial Narrow" w:cs="Mangal"/>
                      <w:b/>
                      <w:i/>
                      <w:sz w:val="14"/>
                      <w:szCs w:val="16"/>
                      <w:lang w:val="fr-FR"/>
                    </w:rPr>
                    <w:t xml:space="preserve">Pénalités de retard et clause pénale </w:t>
                  </w:r>
                </w:p>
                <w:p w:rsidR="00C67EFD" w:rsidRPr="00C743AC" w:rsidRDefault="00C67EFD" w:rsidP="00FA06D2">
                  <w:pPr>
                    <w:rPr>
                      <w:rFonts w:ascii="Arial Narrow" w:hAnsi="Arial Narrow" w:cs="Mangal"/>
                      <w:b/>
                      <w:i/>
                      <w:sz w:val="14"/>
                      <w:szCs w:val="16"/>
                      <w:lang w:val="fr-FR"/>
                    </w:rPr>
                  </w:pP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En application de la loi n° 92.1442 du 31 décembre 1992, toute somme non payée à l'échéance prévue donne lieu, sans mise en demeure préalable, au paiement d'intérêts de pénalités de retard au taux de 3 fois le taux d’intérêt légal. En outre, l’intervention d’un intermédiaire pour le recouvrement des sommes dues par voie de droit est passible d’une majoration de 10% du montant total des sommes restant dues. </w:t>
                  </w:r>
                </w:p>
                <w:p w:rsidR="00C67EFD" w:rsidRPr="00C743AC" w:rsidRDefault="00C67EFD" w:rsidP="00FA06D2">
                  <w:pPr>
                    <w:rPr>
                      <w:rFonts w:ascii="Arial Narrow" w:hAnsi="Arial Narrow" w:cs="Mangal"/>
                      <w:sz w:val="14"/>
                      <w:szCs w:val="16"/>
                      <w:lang w:val="fr-FR"/>
                    </w:rPr>
                  </w:pP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Pour les cours particuliers, les stages et les interventions hors du cadre et des horaires habituels, un devis et/ou une information spécifique(s) ser</w:t>
                  </w:r>
                  <w:r w:rsidR="009451D5">
                    <w:rPr>
                      <w:rFonts w:ascii="Arial Narrow" w:hAnsi="Arial Narrow" w:cs="Mangal"/>
                      <w:sz w:val="14"/>
                      <w:szCs w:val="16"/>
                      <w:lang w:val="fr-FR"/>
                    </w:rPr>
                    <w:t xml:space="preserve">a </w:t>
                  </w:r>
                  <w:r w:rsidRPr="00C743AC">
                    <w:rPr>
                      <w:rFonts w:ascii="Arial Narrow" w:hAnsi="Arial Narrow" w:cs="Mangal"/>
                      <w:sz w:val="14"/>
                      <w:szCs w:val="16"/>
                      <w:lang w:val="fr-FR"/>
                    </w:rPr>
                    <w:t xml:space="preserve">(ont) communiqué(s). </w:t>
                  </w:r>
                </w:p>
                <w:p w:rsidR="00C67EFD" w:rsidRPr="00C743AC" w:rsidRDefault="00C67EFD" w:rsidP="00FA06D2">
                  <w:pPr>
                    <w:rPr>
                      <w:rFonts w:ascii="Arial Narrow" w:hAnsi="Arial Narrow" w:cs="Mangal"/>
                      <w:sz w:val="14"/>
                      <w:szCs w:val="16"/>
                      <w:lang w:val="fr-FR"/>
                    </w:rPr>
                  </w:pP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Le tarif est établi en tenant compte des congés scolaires et des jours fériés, mais aussi des répétitions supplémentaires éventuelles. Les forfaits sont donc indivisibles et, par voie de conséquence, les échéances des prélèvements mensuels également. Ainsi, quel que soit le nombre de séances proposées sur la durée d’un mois, toutes les échéances de ce mode de règlement sont dues intégralement, exception faite des absences pour raison médicale (justifiées par la production d’un certificat) qui peuvent faire l’objet d’un paiement au tarif « cours à l’unité », si celui-ci s’avère plus avantageux et si toutefois aucune possibilité de rattrapage n’est envisageable. En cas d’absence pour une raison de force majeure, le(s) cours pourra</w:t>
                  </w:r>
                  <w:r w:rsidR="00EE22F1">
                    <w:rPr>
                      <w:rFonts w:ascii="Arial Narrow" w:hAnsi="Arial Narrow" w:cs="Mangal"/>
                      <w:sz w:val="14"/>
                      <w:szCs w:val="16"/>
                      <w:lang w:val="fr-FR"/>
                    </w:rPr>
                    <w:t xml:space="preserve"> </w:t>
                  </w:r>
                  <w:r w:rsidRPr="00C743AC">
                    <w:rPr>
                      <w:rFonts w:ascii="Arial Narrow" w:hAnsi="Arial Narrow" w:cs="Mangal"/>
                      <w:sz w:val="14"/>
                      <w:szCs w:val="16"/>
                      <w:lang w:val="fr-FR"/>
                    </w:rPr>
                    <w:t xml:space="preserve">(ont) être rattrapé(s) en accord avec le professeur. </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Si la situation d’un(e) élève conduit au constat d’un trop versé par le client, la somme perçue par le Studio de Danse Estelle </w:t>
                  </w:r>
                  <w:proofErr w:type="spellStart"/>
                  <w:r w:rsidRPr="00C743AC">
                    <w:rPr>
                      <w:rFonts w:ascii="Arial Narrow" w:hAnsi="Arial Narrow" w:cs="Mangal"/>
                      <w:sz w:val="14"/>
                      <w:szCs w:val="16"/>
                      <w:lang w:val="fr-FR"/>
                    </w:rPr>
                    <w:t>Pruvot</w:t>
                  </w:r>
                  <w:proofErr w:type="spellEnd"/>
                  <w:r w:rsidRPr="00C743AC">
                    <w:rPr>
                      <w:rFonts w:ascii="Arial Narrow" w:hAnsi="Arial Narrow" w:cs="Mangal"/>
                      <w:sz w:val="14"/>
                      <w:szCs w:val="16"/>
                      <w:lang w:val="fr-FR"/>
                    </w:rPr>
                    <w:t xml:space="preserve"> sera alors utilisable en tant qu’avoir sur une période ultérieure. </w:t>
                  </w:r>
                </w:p>
                <w:p w:rsidR="00C67EFD" w:rsidRPr="00C743AC" w:rsidRDefault="00C67EFD" w:rsidP="00FA06D2">
                  <w:pPr>
                    <w:rPr>
                      <w:rFonts w:ascii="Arial Narrow" w:hAnsi="Arial Narrow" w:cs="Mangal"/>
                      <w:sz w:val="14"/>
                      <w:szCs w:val="16"/>
                      <w:lang w:val="fr-FR"/>
                    </w:rPr>
                  </w:pP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Le tarif « cours à l'unité » n’est, en dehors de la situation décrite plus haut, proposé qu’aux élèves ayant opté dès le début de la saison pour cette formule ou à ceux qui souhaiteraient prendre un cours en plus de ceux auxquels ils sont déjà inscrits. </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Hormis les dispositions décrites ci-dessus, le choix du mode de règlement ainsi que le choix de la formule de paiement sont définitifs pour la saison. </w:t>
                  </w:r>
                </w:p>
                <w:p w:rsidR="00C67EFD"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Sur demande, une facture est fournie lorsque la prestation est intégralement réglée ; à défaut, une attestation est transmise au Client.</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 </w:t>
                  </w:r>
                </w:p>
                <w:p w:rsidR="00C67EFD" w:rsidRPr="00C743AC" w:rsidRDefault="00FA06D2" w:rsidP="00FA06D2">
                  <w:pPr>
                    <w:rPr>
                      <w:rFonts w:ascii="Arial Narrow" w:hAnsi="Arial Narrow" w:cs="Mangal"/>
                      <w:b/>
                      <w:sz w:val="14"/>
                      <w:szCs w:val="16"/>
                      <w:lang w:val="fr-FR"/>
                    </w:rPr>
                  </w:pPr>
                  <w:r w:rsidRPr="00C743AC">
                    <w:rPr>
                      <w:rFonts w:ascii="Arial Narrow" w:hAnsi="Arial Narrow" w:cs="Mangal"/>
                      <w:b/>
                      <w:sz w:val="14"/>
                      <w:szCs w:val="16"/>
                      <w:lang w:val="fr-FR"/>
                    </w:rPr>
                    <w:t xml:space="preserve">ARTICLE 4 : Engagement et responsabilité du Studio de Danse Estelle </w:t>
                  </w:r>
                  <w:proofErr w:type="spellStart"/>
                  <w:r w:rsidRPr="00C743AC">
                    <w:rPr>
                      <w:rFonts w:ascii="Arial Narrow" w:hAnsi="Arial Narrow" w:cs="Mangal"/>
                      <w:b/>
                      <w:sz w:val="14"/>
                      <w:szCs w:val="16"/>
                      <w:lang w:val="fr-FR"/>
                    </w:rPr>
                    <w:t>Pruvot</w:t>
                  </w:r>
                  <w:proofErr w:type="spellEnd"/>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 </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Le Studio de Danse Estelle </w:t>
                  </w:r>
                  <w:proofErr w:type="spellStart"/>
                  <w:r w:rsidRPr="00C743AC">
                    <w:rPr>
                      <w:rFonts w:ascii="Arial Narrow" w:hAnsi="Arial Narrow" w:cs="Mangal"/>
                      <w:sz w:val="14"/>
                      <w:szCs w:val="16"/>
                      <w:lang w:val="fr-FR"/>
                    </w:rPr>
                    <w:t>Pruvot</w:t>
                  </w:r>
                  <w:proofErr w:type="spellEnd"/>
                  <w:r w:rsidRPr="00C743AC">
                    <w:rPr>
                      <w:rFonts w:ascii="Arial Narrow" w:hAnsi="Arial Narrow" w:cs="Mangal"/>
                      <w:sz w:val="14"/>
                      <w:szCs w:val="16"/>
                      <w:lang w:val="fr-FR"/>
                    </w:rPr>
                    <w:t xml:space="preserve"> s'engage à satisfaire toute demande d’inscription dans la limite des contraintes techniques et de qualité de ses services. Un cours d’essai peut être offert à tout nouvel élève, la poursuite de la fréquentation des cours après cet essai vaut inscription définitive. Le Studio de Danse Estelle </w:t>
                  </w:r>
                  <w:proofErr w:type="spellStart"/>
                  <w:r w:rsidRPr="00C743AC">
                    <w:rPr>
                      <w:rFonts w:ascii="Arial Narrow" w:hAnsi="Arial Narrow" w:cs="Mangal"/>
                      <w:sz w:val="14"/>
                      <w:szCs w:val="16"/>
                      <w:lang w:val="fr-FR"/>
                    </w:rPr>
                    <w:t>Pruvot</w:t>
                  </w:r>
                  <w:proofErr w:type="spellEnd"/>
                  <w:r w:rsidRPr="00C743AC">
                    <w:rPr>
                      <w:rFonts w:ascii="Arial Narrow" w:hAnsi="Arial Narrow" w:cs="Mangal"/>
                      <w:sz w:val="14"/>
                      <w:szCs w:val="16"/>
                      <w:lang w:val="fr-FR"/>
                    </w:rPr>
                    <w:t xml:space="preserve"> prend les mesures nécessaires pour assurer l'exploitation des services, ainsi que la protection des informations nominatives qu'il détient ou qu'il traite. </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Toute réclamation peut être envoyée au Studio de Danse Estelle </w:t>
                  </w:r>
                  <w:proofErr w:type="spellStart"/>
                  <w:r w:rsidRPr="00C743AC">
                    <w:rPr>
                      <w:rFonts w:ascii="Arial Narrow" w:hAnsi="Arial Narrow" w:cs="Mangal"/>
                      <w:sz w:val="14"/>
                      <w:szCs w:val="16"/>
                      <w:lang w:val="fr-FR"/>
                    </w:rPr>
                    <w:t>Pruvot</w:t>
                  </w:r>
                  <w:proofErr w:type="spellEnd"/>
                  <w:r w:rsidRPr="00C743AC">
                    <w:rPr>
                      <w:rFonts w:ascii="Arial Narrow" w:hAnsi="Arial Narrow" w:cs="Mangal"/>
                      <w:sz w:val="14"/>
                      <w:szCs w:val="16"/>
                      <w:lang w:val="fr-FR"/>
                    </w:rPr>
                    <w:t xml:space="preserve"> à l'adresse suivante : </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23 rue Claude Chappe </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02100 SAINT-QUENTIN - France </w:t>
                  </w:r>
                </w:p>
                <w:p w:rsidR="000B6DF8" w:rsidRPr="00C743AC" w:rsidRDefault="000B6DF8" w:rsidP="00FA06D2">
                  <w:pPr>
                    <w:rPr>
                      <w:rFonts w:ascii="Arial Narrow" w:hAnsi="Arial Narrow" w:cs="Mangal"/>
                      <w:sz w:val="14"/>
                      <w:szCs w:val="16"/>
                      <w:lang w:val="fr-FR"/>
                    </w:rPr>
                  </w:pPr>
                </w:p>
                <w:p w:rsidR="00FA06D2" w:rsidRPr="00C743AC" w:rsidRDefault="00FA06D2" w:rsidP="00FA06D2">
                  <w:pPr>
                    <w:rPr>
                      <w:rFonts w:ascii="Arial Narrow" w:hAnsi="Arial Narrow" w:cs="Mangal"/>
                      <w:b/>
                      <w:sz w:val="14"/>
                      <w:szCs w:val="16"/>
                      <w:lang w:val="fr-FR"/>
                    </w:rPr>
                  </w:pPr>
                  <w:r w:rsidRPr="00C743AC">
                    <w:rPr>
                      <w:rFonts w:ascii="Arial Narrow" w:hAnsi="Arial Narrow" w:cs="Mangal"/>
                      <w:b/>
                      <w:sz w:val="14"/>
                      <w:szCs w:val="16"/>
                      <w:lang w:val="fr-FR"/>
                    </w:rPr>
                    <w:t xml:space="preserve">ARTICLE 5 : Engagement du Client </w:t>
                  </w:r>
                </w:p>
                <w:p w:rsidR="000B6DF8" w:rsidRPr="00C743AC" w:rsidRDefault="000B6DF8" w:rsidP="00FA06D2">
                  <w:pPr>
                    <w:rPr>
                      <w:rFonts w:ascii="Arial Narrow" w:hAnsi="Arial Narrow" w:cs="Mangal"/>
                      <w:b/>
                      <w:sz w:val="14"/>
                      <w:szCs w:val="16"/>
                      <w:lang w:val="fr-FR"/>
                    </w:rPr>
                  </w:pP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Le client est responsable du paiement de l'ensemble des sommes exigées, comme de l'exécution de l'ensemble des obligations souscrites en utilisant les services du Studio de Danse </w:t>
                  </w:r>
                  <w:r w:rsidR="002041B7">
                    <w:rPr>
                      <w:rFonts w:ascii="Arial Narrow" w:hAnsi="Arial Narrow" w:cs="Mangal"/>
                      <w:sz w:val="14"/>
                      <w:szCs w:val="16"/>
                      <w:lang w:val="fr-FR"/>
                    </w:rPr>
                    <w:t xml:space="preserve">Estelle </w:t>
                  </w:r>
                  <w:proofErr w:type="spellStart"/>
                  <w:r w:rsidR="002041B7">
                    <w:rPr>
                      <w:rFonts w:ascii="Arial Narrow" w:hAnsi="Arial Narrow" w:cs="Mangal"/>
                      <w:sz w:val="14"/>
                      <w:szCs w:val="16"/>
                      <w:lang w:val="fr-FR"/>
                    </w:rPr>
                    <w:t>Pruvot</w:t>
                  </w:r>
                  <w:proofErr w:type="spellEnd"/>
                  <w:r w:rsidRPr="00C743AC">
                    <w:rPr>
                      <w:rFonts w:ascii="Arial Narrow" w:hAnsi="Arial Narrow" w:cs="Mangal"/>
                      <w:sz w:val="14"/>
                      <w:szCs w:val="16"/>
                      <w:lang w:val="fr-FR"/>
                    </w:rPr>
                    <w:t xml:space="preserve">, telles que rappelées dans son règlement intérieur. </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Le client s'engage à fournir au Studio de Danse Estelle </w:t>
                  </w:r>
                  <w:proofErr w:type="spellStart"/>
                  <w:r w:rsidRPr="00C743AC">
                    <w:rPr>
                      <w:rFonts w:ascii="Arial Narrow" w:hAnsi="Arial Narrow" w:cs="Mangal"/>
                      <w:sz w:val="14"/>
                      <w:szCs w:val="16"/>
                      <w:lang w:val="fr-FR"/>
                    </w:rPr>
                    <w:t>Pruvot</w:t>
                  </w:r>
                  <w:proofErr w:type="spellEnd"/>
                  <w:r w:rsidRPr="00C743AC">
                    <w:rPr>
                      <w:rFonts w:ascii="Arial Narrow" w:hAnsi="Arial Narrow" w:cs="Mangal"/>
                      <w:sz w:val="14"/>
                      <w:szCs w:val="16"/>
                      <w:lang w:val="fr-FR"/>
                    </w:rPr>
                    <w:t xml:space="preserve"> des informations valides et, notamment, à communiquer tout changement de coordonnées et d’état-civil. </w:t>
                  </w:r>
                </w:p>
                <w:p w:rsidR="00C743AC"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Le contrat est conclu intuitu personae, par conséquent le client s'engage à n'utiliser les services du Studio de Danse Estelle </w:t>
                  </w:r>
                  <w:proofErr w:type="spellStart"/>
                  <w:r w:rsidRPr="00C743AC">
                    <w:rPr>
                      <w:rFonts w:ascii="Arial Narrow" w:hAnsi="Arial Narrow" w:cs="Mangal"/>
                      <w:sz w:val="14"/>
                      <w:szCs w:val="16"/>
                      <w:lang w:val="fr-FR"/>
                    </w:rPr>
                    <w:t>Pruvot</w:t>
                  </w:r>
                  <w:proofErr w:type="spellEnd"/>
                  <w:r w:rsidRPr="00C743AC">
                    <w:rPr>
                      <w:rFonts w:ascii="Arial Narrow" w:hAnsi="Arial Narrow" w:cs="Mangal"/>
                      <w:sz w:val="14"/>
                      <w:szCs w:val="16"/>
                      <w:lang w:val="fr-FR"/>
                    </w:rPr>
                    <w:t xml:space="preserve"> que pour ses propres besoins ou ceux de ses ayant</w:t>
                  </w:r>
                  <w:r w:rsidR="00E60BE6">
                    <w:rPr>
                      <w:rFonts w:ascii="Arial Narrow" w:hAnsi="Arial Narrow" w:cs="Mangal"/>
                      <w:sz w:val="14"/>
                      <w:szCs w:val="16"/>
                      <w:lang w:val="fr-FR"/>
                    </w:rPr>
                    <w:t>s</w:t>
                  </w:r>
                  <w:r w:rsidRPr="00C743AC">
                    <w:rPr>
                      <w:rFonts w:ascii="Arial Narrow" w:hAnsi="Arial Narrow" w:cs="Mangal"/>
                      <w:sz w:val="14"/>
                      <w:szCs w:val="16"/>
                      <w:lang w:val="fr-FR"/>
                    </w:rPr>
                    <w:t xml:space="preserve">-droit sans en faire bénéficier un tiers, sauf autorisation expresse et écrite du Studio de Danse Estelle </w:t>
                  </w:r>
                  <w:proofErr w:type="spellStart"/>
                  <w:r w:rsidRPr="00C743AC">
                    <w:rPr>
                      <w:rFonts w:ascii="Arial Narrow" w:hAnsi="Arial Narrow" w:cs="Mangal"/>
                      <w:sz w:val="14"/>
                      <w:szCs w:val="16"/>
                      <w:lang w:val="fr-FR"/>
                    </w:rPr>
                    <w:t>Pruvot</w:t>
                  </w:r>
                  <w:proofErr w:type="spellEnd"/>
                  <w:r w:rsidRPr="00C743AC">
                    <w:rPr>
                      <w:rFonts w:ascii="Arial Narrow" w:hAnsi="Arial Narrow" w:cs="Mangal"/>
                      <w:sz w:val="14"/>
                      <w:szCs w:val="16"/>
                      <w:lang w:val="fr-FR"/>
                    </w:rPr>
                    <w:t xml:space="preserve">. Le client s'engage à ne pas récupérer les informations mises à sa disposition exclusive par le Studio de Danse Estelle </w:t>
                  </w:r>
                  <w:proofErr w:type="spellStart"/>
                  <w:r w:rsidRPr="00C743AC">
                    <w:rPr>
                      <w:rFonts w:ascii="Arial Narrow" w:hAnsi="Arial Narrow" w:cs="Mangal"/>
                      <w:sz w:val="14"/>
                      <w:szCs w:val="16"/>
                      <w:lang w:val="fr-FR"/>
                    </w:rPr>
                    <w:t>Pruvot</w:t>
                  </w:r>
                  <w:proofErr w:type="spellEnd"/>
                  <w:r w:rsidRPr="00C743AC">
                    <w:rPr>
                      <w:rFonts w:ascii="Arial Narrow" w:hAnsi="Arial Narrow" w:cs="Mangal"/>
                      <w:sz w:val="14"/>
                      <w:szCs w:val="16"/>
                      <w:lang w:val="fr-FR"/>
                    </w:rPr>
                    <w:t>, et dans tous les cas, à ne pas les diffuser.</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 </w:t>
                  </w:r>
                </w:p>
                <w:p w:rsidR="00FA06D2" w:rsidRPr="00C743AC" w:rsidRDefault="00FA06D2" w:rsidP="00FA06D2">
                  <w:pPr>
                    <w:rPr>
                      <w:rFonts w:ascii="Arial Narrow" w:hAnsi="Arial Narrow" w:cs="Mangal"/>
                      <w:b/>
                      <w:sz w:val="14"/>
                      <w:szCs w:val="16"/>
                      <w:lang w:val="fr-FR"/>
                    </w:rPr>
                  </w:pPr>
                  <w:r w:rsidRPr="00C743AC">
                    <w:rPr>
                      <w:rFonts w:ascii="Arial Narrow" w:hAnsi="Arial Narrow" w:cs="Mangal"/>
                      <w:b/>
                      <w:sz w:val="14"/>
                      <w:szCs w:val="16"/>
                      <w:lang w:val="fr-FR"/>
                    </w:rPr>
                    <w:t xml:space="preserve">ARTICLE 6 : Suspension / interruption des services </w:t>
                  </w:r>
                </w:p>
                <w:p w:rsidR="00C743AC" w:rsidRPr="00C743AC" w:rsidRDefault="00C743AC" w:rsidP="00FA06D2">
                  <w:pPr>
                    <w:rPr>
                      <w:rFonts w:ascii="Arial Narrow" w:hAnsi="Arial Narrow" w:cs="Mangal"/>
                      <w:b/>
                      <w:sz w:val="14"/>
                      <w:szCs w:val="16"/>
                      <w:lang w:val="fr-FR"/>
                    </w:rPr>
                  </w:pP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Le Studio de Danse Estelle </w:t>
                  </w:r>
                  <w:proofErr w:type="spellStart"/>
                  <w:r w:rsidRPr="00C743AC">
                    <w:rPr>
                      <w:rFonts w:ascii="Arial Narrow" w:hAnsi="Arial Narrow" w:cs="Mangal"/>
                      <w:sz w:val="14"/>
                      <w:szCs w:val="16"/>
                      <w:lang w:val="fr-FR"/>
                    </w:rPr>
                    <w:t>Pruvot</w:t>
                  </w:r>
                  <w:proofErr w:type="spellEnd"/>
                  <w:r w:rsidRPr="00C743AC">
                    <w:rPr>
                      <w:rFonts w:ascii="Arial Narrow" w:hAnsi="Arial Narrow" w:cs="Mangal"/>
                      <w:sz w:val="14"/>
                      <w:szCs w:val="16"/>
                      <w:lang w:val="fr-FR"/>
                    </w:rPr>
                    <w:t xml:space="preserve"> se réserve le droit de suspendre ou de limiter l'accès aux services souscrits par le client, après avoir avisé ce dernier par tout moyen : </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 en cas d'inexécution de l'une de ses obligations prévues au titre du présent contrat ; </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en cas de non</w:t>
                  </w:r>
                  <w:r w:rsidR="00EE22F1">
                    <w:rPr>
                      <w:rFonts w:ascii="Arial Narrow" w:hAnsi="Arial Narrow" w:cs="Mangal"/>
                      <w:sz w:val="14"/>
                      <w:szCs w:val="16"/>
                      <w:lang w:val="fr-FR"/>
                    </w:rPr>
                    <w:t>-</w:t>
                  </w:r>
                  <w:r w:rsidRPr="00C743AC">
                    <w:rPr>
                      <w:rFonts w:ascii="Arial Narrow" w:hAnsi="Arial Narrow" w:cs="Mangal"/>
                      <w:sz w:val="14"/>
                      <w:szCs w:val="16"/>
                      <w:lang w:val="fr-FR"/>
                    </w:rPr>
                    <w:t xml:space="preserve"> paiement par le client des sommes dues, et après envoi d'une lettre de relance restée sans effet, le Studio de Danse Estelle </w:t>
                  </w:r>
                  <w:proofErr w:type="spellStart"/>
                  <w:r w:rsidRPr="00C743AC">
                    <w:rPr>
                      <w:rFonts w:ascii="Arial Narrow" w:hAnsi="Arial Narrow" w:cs="Mangal"/>
                      <w:sz w:val="14"/>
                      <w:szCs w:val="16"/>
                      <w:lang w:val="fr-FR"/>
                    </w:rPr>
                    <w:t>Pruvot</w:t>
                  </w:r>
                  <w:proofErr w:type="spellEnd"/>
                  <w:r w:rsidRPr="00C743AC">
                    <w:rPr>
                      <w:rFonts w:ascii="Arial Narrow" w:hAnsi="Arial Narrow" w:cs="Mangal"/>
                      <w:sz w:val="14"/>
                      <w:szCs w:val="16"/>
                      <w:lang w:val="fr-FR"/>
                    </w:rPr>
                    <w:t xml:space="preserve"> peut suspendre les services auxquels le client a souscrit ; </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 en cas de suspension, quelle qu'en soit la cause, le client reste notamment tenu des obligations visées à l'article 5. </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Ainsi qu’il est mentionné à l’article 3, la suspension des services n'entraîne pas l'arrêt de la facturation ; elle rend immédiatement exigible l'ensemble des sommes facturées au client. Notamment, en cas de règlement du forfait saison par prélèvement automatique, un ultime prélèvement solde le total restant dû. </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En cas de refus de paiement caractérisé, la créance est recouvrée par voie de droit, les frais inhérents à cette procédure restant à la charge du débiteur. </w:t>
                  </w:r>
                </w:p>
                <w:p w:rsidR="00FA06D2" w:rsidRPr="00C743AC" w:rsidRDefault="00FA06D2" w:rsidP="00FA06D2">
                  <w:pPr>
                    <w:rPr>
                      <w:rFonts w:ascii="Arial Narrow" w:hAnsi="Arial Narrow" w:cs="Mangal"/>
                      <w:sz w:val="14"/>
                      <w:szCs w:val="16"/>
                      <w:lang w:val="fr-FR"/>
                    </w:rPr>
                  </w:pPr>
                </w:p>
                <w:p w:rsidR="00FA06D2" w:rsidRDefault="00FA06D2" w:rsidP="00FA06D2">
                  <w:pPr>
                    <w:rPr>
                      <w:rFonts w:ascii="Arial Narrow" w:hAnsi="Arial Narrow" w:cs="Mangal"/>
                      <w:b/>
                      <w:sz w:val="14"/>
                      <w:szCs w:val="16"/>
                      <w:lang w:val="fr-FR"/>
                    </w:rPr>
                  </w:pPr>
                  <w:r w:rsidRPr="00C743AC">
                    <w:rPr>
                      <w:rFonts w:ascii="Arial Narrow" w:hAnsi="Arial Narrow" w:cs="Mangal"/>
                      <w:b/>
                      <w:sz w:val="14"/>
                      <w:szCs w:val="16"/>
                      <w:lang w:val="fr-FR"/>
                    </w:rPr>
                    <w:t xml:space="preserve">ARTICLE 7 : Informations légales </w:t>
                  </w:r>
                </w:p>
                <w:p w:rsidR="00C743AC" w:rsidRPr="00C743AC" w:rsidRDefault="00C743AC" w:rsidP="00FA06D2">
                  <w:pPr>
                    <w:rPr>
                      <w:rFonts w:ascii="Arial Narrow" w:hAnsi="Arial Narrow" w:cs="Mangal"/>
                      <w:b/>
                      <w:sz w:val="14"/>
                      <w:szCs w:val="16"/>
                      <w:lang w:val="fr-FR"/>
                    </w:rPr>
                  </w:pPr>
                </w:p>
                <w:p w:rsid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Le client reconnait avoir lu et accepte les avertissements présentés sur les documents disponibles et/ou remis au Studio de Danse Estelle </w:t>
                  </w:r>
                  <w:proofErr w:type="spellStart"/>
                  <w:r w:rsidRPr="00C743AC">
                    <w:rPr>
                      <w:rFonts w:ascii="Arial Narrow" w:hAnsi="Arial Narrow" w:cs="Mangal"/>
                      <w:sz w:val="14"/>
                      <w:szCs w:val="16"/>
                      <w:lang w:val="fr-FR"/>
                    </w:rPr>
                    <w:t>Pruvot</w:t>
                  </w:r>
                  <w:proofErr w:type="spellEnd"/>
                  <w:r w:rsidRPr="00C743AC">
                    <w:rPr>
                      <w:rFonts w:ascii="Arial Narrow" w:hAnsi="Arial Narrow" w:cs="Mangal"/>
                      <w:sz w:val="14"/>
                      <w:szCs w:val="16"/>
                      <w:lang w:val="fr-FR"/>
                    </w:rPr>
                    <w:t xml:space="preserve"> ou disponibles sur son site internet concernant l’utilisation de ses services ainsi que la propriété intellectuelle, l'exploitation du contenu du site, les contenus illicites et l'utilisation des informations, informatique et libertés.</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 xml:space="preserve"> </w:t>
                  </w:r>
                </w:p>
                <w:p w:rsidR="00C743AC" w:rsidRDefault="00FA06D2" w:rsidP="00FA06D2">
                  <w:pPr>
                    <w:rPr>
                      <w:rFonts w:ascii="Arial Narrow" w:hAnsi="Arial Narrow" w:cs="Mangal"/>
                      <w:b/>
                      <w:sz w:val="14"/>
                      <w:szCs w:val="16"/>
                      <w:lang w:val="fr-FR"/>
                    </w:rPr>
                  </w:pPr>
                  <w:r w:rsidRPr="00C743AC">
                    <w:rPr>
                      <w:rFonts w:ascii="Arial Narrow" w:hAnsi="Arial Narrow" w:cs="Mangal"/>
                      <w:b/>
                      <w:sz w:val="14"/>
                      <w:szCs w:val="16"/>
                      <w:lang w:val="fr-FR"/>
                    </w:rPr>
                    <w:t>ARTICLE 8 : Droit applicable</w:t>
                  </w:r>
                </w:p>
                <w:p w:rsidR="00FA06D2" w:rsidRPr="00C743AC" w:rsidRDefault="00FA06D2" w:rsidP="00FA06D2">
                  <w:pPr>
                    <w:rPr>
                      <w:rFonts w:ascii="Arial Narrow" w:hAnsi="Arial Narrow" w:cs="Mangal"/>
                      <w:b/>
                      <w:sz w:val="14"/>
                      <w:szCs w:val="16"/>
                      <w:lang w:val="fr-FR"/>
                    </w:rPr>
                  </w:pPr>
                  <w:r w:rsidRPr="00C743AC">
                    <w:rPr>
                      <w:rFonts w:ascii="Arial Narrow" w:hAnsi="Arial Narrow" w:cs="Mangal"/>
                      <w:b/>
                      <w:sz w:val="14"/>
                      <w:szCs w:val="16"/>
                      <w:lang w:val="fr-FR"/>
                    </w:rPr>
                    <w:t xml:space="preserve"> </w:t>
                  </w:r>
                </w:p>
                <w:p w:rsidR="00FA06D2" w:rsidRPr="00C743AC" w:rsidRDefault="00FA06D2" w:rsidP="00FA06D2">
                  <w:pPr>
                    <w:rPr>
                      <w:rFonts w:ascii="Arial Narrow" w:hAnsi="Arial Narrow" w:cs="Mangal"/>
                      <w:sz w:val="14"/>
                      <w:szCs w:val="16"/>
                      <w:lang w:val="fr-FR"/>
                    </w:rPr>
                  </w:pPr>
                  <w:r w:rsidRPr="00C743AC">
                    <w:rPr>
                      <w:rFonts w:ascii="Arial Narrow" w:hAnsi="Arial Narrow" w:cs="Mangal"/>
                      <w:sz w:val="14"/>
                      <w:szCs w:val="16"/>
                      <w:lang w:val="fr-FR"/>
                    </w:rPr>
                    <w:t>Les présentes (C.G.V) sont régies par la seule loi française et tout litige quant à son interprétation ou à son exécution relèvera exclusivement des tribunaux français.</w:t>
                  </w:r>
                </w:p>
                <w:p w:rsidR="001F1ADB" w:rsidRPr="00C743AC" w:rsidRDefault="001F1ADB">
                  <w:pPr>
                    <w:pStyle w:val="Corpsdetexte"/>
                    <w:rPr>
                      <w:rFonts w:ascii="Arial Narrow" w:hAnsi="Arial Narrow" w:cs="Mangal"/>
                      <w:sz w:val="14"/>
                      <w:szCs w:val="16"/>
                      <w:lang w:val="fr-FR"/>
                    </w:rPr>
                  </w:pPr>
                </w:p>
              </w:txbxContent>
            </v:textbox>
            <w10:wrap anchorx="page" anchory="page"/>
          </v:shape>
        </w:pict>
      </w:r>
      <w:r>
        <w:pict>
          <v:shape id="_x0000_s1072" type="#_x0000_t202" style="position:absolute;margin-left:212.8pt;margin-top:18.1pt;width:339.75pt;height:27.6pt;z-index:7;mso-position-horizontal-relative:page;mso-position-vertical-relative:page" filled="f" stroked="f">
            <v:textbox style="mso-next-textbox:#_x0000_s1072" inset="0,0,,0">
              <w:txbxContent>
                <w:p w:rsidR="001F1ADB" w:rsidRPr="00D96293" w:rsidRDefault="00FA06D2">
                  <w:pPr>
                    <w:pStyle w:val="PageTitle"/>
                  </w:pPr>
                  <w:r w:rsidRPr="00D96293">
                    <w:t xml:space="preserve">Conditions </w:t>
                  </w:r>
                  <w:proofErr w:type="spellStart"/>
                  <w:r w:rsidRPr="00D96293">
                    <w:t>générales</w:t>
                  </w:r>
                  <w:proofErr w:type="spellEnd"/>
                  <w:r w:rsidRPr="00D96293">
                    <w:t xml:space="preserve"> de </w:t>
                  </w:r>
                  <w:proofErr w:type="spellStart"/>
                  <w:r w:rsidRPr="00D96293">
                    <w:t>vente</w:t>
                  </w:r>
                  <w:proofErr w:type="spellEnd"/>
                </w:p>
              </w:txbxContent>
            </v:textbox>
            <w10:wrap anchorx="page" anchory="page"/>
          </v:shape>
        </w:pict>
      </w:r>
      <w:r>
        <w:pict>
          <v:shape id="_x0000_s1071" type="#_x0000_t202" style="position:absolute;margin-left:42.05pt;margin-top:44.2pt;width:125pt;height:18pt;z-index:6;mso-position-horizontal-relative:page;mso-position-vertical-relative:page" filled="f" stroked="f">
            <v:textbox style="mso-next-textbox:#_x0000_s1071" inset="0,0,0,0">
              <w:txbxContent>
                <w:p w:rsidR="001F1ADB" w:rsidRDefault="001F1ADB">
                  <w:pPr>
                    <w:pStyle w:val="PageNumbers"/>
                  </w:pPr>
                  <w:r>
                    <w:t xml:space="preserve">Page </w:t>
                  </w:r>
                  <w:r>
                    <w:fldChar w:fldCharType="begin"/>
                  </w:r>
                  <w:r>
                    <w:instrText xml:space="preserve"> PAGE  \* MERGEFORMAT </w:instrText>
                  </w:r>
                  <w:r>
                    <w:fldChar w:fldCharType="separate"/>
                  </w:r>
                  <w:r w:rsidR="00917F43">
                    <w:rPr>
                      <w:noProof/>
                    </w:rPr>
                    <w:t>2</w:t>
                  </w:r>
                  <w:r>
                    <w:fldChar w:fldCharType="end"/>
                  </w:r>
                  <w:r>
                    <w:t xml:space="preserve"> sur 3</w:t>
                  </w:r>
                </w:p>
              </w:txbxContent>
            </v:textbox>
            <w10:wrap anchorx="page" anchory="page"/>
          </v:shape>
        </w:pict>
      </w:r>
      <w:r>
        <w:pict>
          <v:line id="_x0000_s1077" style="position:absolute;z-index:9;mso-position-horizontal-relative:page;mso-position-vertical-relative:page" from="191.8pt,56.8pt" to="562.3pt,56.8pt" strokecolor="#a7435d">
            <w10:wrap anchorx="page" anchory="page"/>
          </v:line>
        </w:pict>
      </w:r>
      <w:r>
        <w:pict>
          <v:shape id="_x0000_s1095" type="#_x0000_t202" style="position:absolute;margin-left:37pt;margin-top:37.85pt;width:143.25pt;height:18.25pt;z-index:10;mso-position-horizontal-relative:page;mso-position-vertical-relative:page" filled="f" stroked="f">
            <v:textbox style="mso-next-textbox:#_x0000_s1095">
              <w:txbxContent>
                <w:p w:rsidR="001F1ADB" w:rsidRDefault="001F1ADB" w:rsidP="0070507D">
                  <w:pPr>
                    <w:pStyle w:val="PageNumbers"/>
                  </w:pPr>
                  <w:r>
                    <w:t xml:space="preserve">Page </w:t>
                  </w:r>
                  <w:r>
                    <w:fldChar w:fldCharType="begin"/>
                  </w:r>
                  <w:r>
                    <w:instrText xml:space="preserve"> PAGE  \* MERGEFORMAT </w:instrText>
                  </w:r>
                  <w:r>
                    <w:fldChar w:fldCharType="separate"/>
                  </w:r>
                  <w:r w:rsidR="00917F43">
                    <w:rPr>
                      <w:noProof/>
                    </w:rPr>
                    <w:t>2</w:t>
                  </w:r>
                  <w:r>
                    <w:fldChar w:fldCharType="end"/>
                  </w:r>
                  <w:r>
                    <w:t xml:space="preserve"> sur 3</w:t>
                  </w:r>
                </w:p>
              </w:txbxContent>
            </v:textbox>
            <w10:wrap anchorx="page" anchory="page"/>
          </v:shape>
        </w:pict>
      </w:r>
    </w:p>
    <w:sectPr w:rsidR="001F1ADB" w:rsidSect="001F1ADB">
      <w:pgSz w:w="11907" w:h="1683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107" w:rsidRDefault="00E45107" w:rsidP="007D0B82">
      <w:r>
        <w:separator/>
      </w:r>
    </w:p>
  </w:endnote>
  <w:endnote w:type="continuationSeparator" w:id="0">
    <w:p w:rsidR="00E45107" w:rsidRDefault="00E45107" w:rsidP="007D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107" w:rsidRDefault="00E45107" w:rsidP="007D0B82">
      <w:r>
        <w:separator/>
      </w:r>
    </w:p>
  </w:footnote>
  <w:footnote w:type="continuationSeparator" w:id="0">
    <w:p w:rsidR="00E45107" w:rsidRDefault="00E45107" w:rsidP="007D0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588"/>
    <w:multiLevelType w:val="hybridMultilevel"/>
    <w:tmpl w:val="4FCE2A9C"/>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390E0BB4"/>
    <w:multiLevelType w:val="hybridMultilevel"/>
    <w:tmpl w:val="63F6449C"/>
    <w:lvl w:ilvl="0" w:tplc="3CD656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53C"/>
    <w:rsid w:val="000B6DF8"/>
    <w:rsid w:val="00133428"/>
    <w:rsid w:val="00151B1E"/>
    <w:rsid w:val="00157B3B"/>
    <w:rsid w:val="0017258E"/>
    <w:rsid w:val="001F1ADB"/>
    <w:rsid w:val="002041B7"/>
    <w:rsid w:val="0029353C"/>
    <w:rsid w:val="003313AA"/>
    <w:rsid w:val="003A1DFB"/>
    <w:rsid w:val="003B4225"/>
    <w:rsid w:val="00472590"/>
    <w:rsid w:val="004E1FD8"/>
    <w:rsid w:val="005525D0"/>
    <w:rsid w:val="00584346"/>
    <w:rsid w:val="005A74BA"/>
    <w:rsid w:val="005E4557"/>
    <w:rsid w:val="00661964"/>
    <w:rsid w:val="00695040"/>
    <w:rsid w:val="0070507D"/>
    <w:rsid w:val="007358FC"/>
    <w:rsid w:val="007D0B82"/>
    <w:rsid w:val="007F19FB"/>
    <w:rsid w:val="008B5EF2"/>
    <w:rsid w:val="00917F43"/>
    <w:rsid w:val="009451D5"/>
    <w:rsid w:val="00970107"/>
    <w:rsid w:val="00AB0DC5"/>
    <w:rsid w:val="00AD04C5"/>
    <w:rsid w:val="00B83F5D"/>
    <w:rsid w:val="00C417A1"/>
    <w:rsid w:val="00C52B92"/>
    <w:rsid w:val="00C67EFD"/>
    <w:rsid w:val="00C743AC"/>
    <w:rsid w:val="00CA245B"/>
    <w:rsid w:val="00CC05AA"/>
    <w:rsid w:val="00CC20B0"/>
    <w:rsid w:val="00D108AF"/>
    <w:rsid w:val="00D45971"/>
    <w:rsid w:val="00D96293"/>
    <w:rsid w:val="00DD5C95"/>
    <w:rsid w:val="00E45107"/>
    <w:rsid w:val="00E60BE6"/>
    <w:rsid w:val="00EE22F1"/>
    <w:rsid w:val="00F10FF0"/>
    <w:rsid w:val="00F34E25"/>
    <w:rsid w:val="00FA0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4">
    <w:name w:val="heading 4"/>
    <w:aliases w:val="column headings"/>
    <w:basedOn w:val="Normal"/>
    <w:next w:val="Normal"/>
    <w:qFormat/>
    <w:pPr>
      <w:keepNext/>
      <w:outlineLvl w:val="3"/>
    </w:pPr>
    <w:rPr>
      <w:rFonts w:ascii="Monotype Corsiva" w:hAnsi="Monotype Corsiva"/>
      <w:color w:val="990033"/>
      <w:sz w:val="36"/>
      <w:szCs w:val="36"/>
      <w:lang w:bidi="en-US"/>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rFonts w:ascii="Verdana" w:hAnsi="Verdana" w:hint="default"/>
      <w:color w:val="0000FF"/>
      <w:sz w:val="16"/>
      <w:u w:val="single"/>
    </w:rPr>
  </w:style>
  <w:style w:type="character" w:styleId="Lienhypertextesuivivisit">
    <w:name w:val="FollowedHyperlink"/>
    <w:rPr>
      <w:color w:val="800080"/>
      <w:u w:val="single"/>
    </w:rPr>
  </w:style>
  <w:style w:type="paragraph" w:styleId="NormalWeb">
    <w:name w:val="Normal (Web)"/>
    <w:basedOn w:val="Normal"/>
    <w:semiHidden/>
    <w:pPr>
      <w:spacing w:before="144" w:after="144"/>
    </w:pPr>
    <w:rPr>
      <w:rFonts w:eastAsia="Batang"/>
    </w:rPr>
  </w:style>
  <w:style w:type="paragraph" w:styleId="Corpsdetexte">
    <w:name w:val="Body Text"/>
    <w:basedOn w:val="Normal"/>
    <w:semiHidden/>
    <w:pPr>
      <w:spacing w:after="120" w:line="240" w:lineRule="atLeast"/>
    </w:pPr>
    <w:rPr>
      <w:rFonts w:ascii="Trebuchet MS" w:hAnsi="Trebuchet MS" w:cs="Trebuchet MS"/>
      <w:color w:val="000000"/>
      <w:sz w:val="20"/>
      <w:szCs w:val="20"/>
    </w:rPr>
  </w:style>
  <w:style w:type="paragraph" w:styleId="Retraitcorpsdetexte">
    <w:name w:val="Body Text Indent"/>
    <w:basedOn w:val="Normal"/>
    <w:semiHidden/>
    <w:pPr>
      <w:tabs>
        <w:tab w:val="left" w:pos="180"/>
      </w:tabs>
      <w:spacing w:line="220" w:lineRule="exact"/>
      <w:ind w:left="187" w:hanging="187"/>
    </w:pPr>
    <w:rPr>
      <w:rFonts w:ascii="Trebuchet MS" w:hAnsi="Trebuchet MS" w:cs="Trebuchet MS"/>
      <w:color w:val="003366"/>
      <w:sz w:val="18"/>
      <w:szCs w:val="18"/>
    </w:rPr>
  </w:style>
  <w:style w:type="paragraph" w:customStyle="1" w:styleId="Masthead">
    <w:name w:val="Masthead"/>
    <w:basedOn w:val="Titre1"/>
    <w:semiHidden/>
    <w:pPr>
      <w:spacing w:before="0" w:after="0"/>
    </w:pPr>
    <w:rPr>
      <w:rFonts w:ascii="Bookman Old Style" w:hAnsi="Bookman Old Style" w:cs="Bookman Old Style"/>
      <w:b w:val="0"/>
      <w:bCs w:val="0"/>
      <w:i/>
      <w:color w:val="990033"/>
      <w:kern w:val="0"/>
      <w:sz w:val="72"/>
      <w:szCs w:val="72"/>
      <w:lang w:bidi="en-US"/>
    </w:rPr>
  </w:style>
  <w:style w:type="paragraph" w:customStyle="1" w:styleId="ArticleHeading">
    <w:name w:val="Article Heading"/>
    <w:basedOn w:val="Normal"/>
    <w:semiHidden/>
    <w:pPr>
      <w:keepNext/>
      <w:outlineLvl w:val="3"/>
    </w:pPr>
    <w:rPr>
      <w:rFonts w:ascii="Monotype Corsiva" w:hAnsi="Monotype Corsiva" w:cs="Monotype Corsiva"/>
      <w:color w:val="990033"/>
      <w:sz w:val="36"/>
      <w:szCs w:val="36"/>
      <w:lang w:bidi="en-US"/>
    </w:rPr>
  </w:style>
  <w:style w:type="character" w:customStyle="1" w:styleId="QuotesWhiteCharChar">
    <w:name w:val="Quotes White Char Char"/>
    <w:link w:val="QuotesWhite"/>
    <w:locked/>
    <w:rPr>
      <w:rFonts w:ascii="Monotype Corsiva" w:hAnsi="Monotype Corsiva" w:hint="default"/>
      <w:color w:val="FFFFFF"/>
      <w:sz w:val="28"/>
      <w:szCs w:val="24"/>
      <w:lang w:val="en-US" w:eastAsia="en-US" w:bidi="en-US"/>
    </w:rPr>
  </w:style>
  <w:style w:type="paragraph" w:customStyle="1" w:styleId="QuotesWhite">
    <w:name w:val="Quotes White"/>
    <w:basedOn w:val="Normal"/>
    <w:link w:val="QuotesWhiteCharChar"/>
    <w:semiHidden/>
    <w:pPr>
      <w:tabs>
        <w:tab w:val="left" w:pos="3660"/>
      </w:tabs>
    </w:pPr>
    <w:rPr>
      <w:rFonts w:ascii="Monotype Corsiva" w:hAnsi="Monotype Corsiva" w:cs="Monotype Corsiva"/>
      <w:color w:val="FFFFFF"/>
      <w:sz w:val="28"/>
      <w:szCs w:val="28"/>
      <w:lang w:bidi="en-US"/>
    </w:rPr>
  </w:style>
  <w:style w:type="paragraph" w:customStyle="1" w:styleId="CaptionTextmainphoto">
    <w:name w:val="Caption Text main photo"/>
    <w:basedOn w:val="Normal"/>
    <w:semiHidden/>
    <w:pPr>
      <w:spacing w:line="240" w:lineRule="atLeast"/>
    </w:pPr>
    <w:rPr>
      <w:rFonts w:ascii="Verdana" w:hAnsi="Verdana" w:cs="Verdana"/>
      <w:i/>
      <w:color w:val="990033"/>
      <w:sz w:val="14"/>
      <w:szCs w:val="14"/>
      <w:lang w:bidi="en-US"/>
    </w:rPr>
  </w:style>
  <w:style w:type="paragraph" w:customStyle="1" w:styleId="RedText">
    <w:name w:val="Red Text"/>
    <w:basedOn w:val="Titre9"/>
    <w:semiHidden/>
    <w:pPr>
      <w:keepNext/>
      <w:spacing w:before="0" w:after="0"/>
    </w:pPr>
    <w:rPr>
      <w:rFonts w:ascii="Verdana" w:hAnsi="Verdana" w:cs="Verdana"/>
      <w:color w:val="990033"/>
      <w:sz w:val="16"/>
      <w:szCs w:val="16"/>
      <w:lang w:bidi="en-US"/>
    </w:rPr>
  </w:style>
  <w:style w:type="paragraph" w:customStyle="1" w:styleId="RedTextBold">
    <w:name w:val="Red Text Bold"/>
    <w:basedOn w:val="CaptionTextmainphoto"/>
    <w:semiHidden/>
    <w:rPr>
      <w:b/>
      <w:i w:val="0"/>
      <w:sz w:val="16"/>
      <w:szCs w:val="16"/>
    </w:rPr>
  </w:style>
  <w:style w:type="paragraph" w:customStyle="1" w:styleId="CaptionTextWhite">
    <w:name w:val="Caption Text White"/>
    <w:basedOn w:val="Normal"/>
    <w:semiHidden/>
    <w:rPr>
      <w:rFonts w:ascii="Verdana" w:hAnsi="Verdana" w:cs="Verdana"/>
      <w:i/>
      <w:noProof/>
      <w:color w:val="FFFFFF"/>
      <w:sz w:val="14"/>
      <w:szCs w:val="14"/>
      <w:lang w:bidi="en-US"/>
    </w:rPr>
  </w:style>
  <w:style w:type="paragraph" w:customStyle="1" w:styleId="PageNumbers">
    <w:name w:val="Page Numbers"/>
    <w:basedOn w:val="RedText"/>
    <w:semiHidden/>
    <w:rPr>
      <w:color w:val="FFFFFF"/>
      <w:sz w:val="14"/>
      <w:szCs w:val="14"/>
    </w:rPr>
  </w:style>
  <w:style w:type="paragraph" w:customStyle="1" w:styleId="PageTitle">
    <w:name w:val="Page Title"/>
    <w:basedOn w:val="Normal"/>
    <w:semiHidden/>
    <w:pPr>
      <w:keepNext/>
      <w:jc w:val="right"/>
      <w:outlineLvl w:val="8"/>
    </w:pPr>
    <w:rPr>
      <w:rFonts w:ascii="Monotype Corsiva" w:hAnsi="Monotype Corsiva" w:cs="Monotype Corsiva"/>
      <w:color w:val="990033"/>
      <w:sz w:val="44"/>
      <w:szCs w:val="44"/>
      <w:lang w:bidi="en-US"/>
    </w:rPr>
  </w:style>
  <w:style w:type="paragraph" w:customStyle="1" w:styleId="WhiteTextBold">
    <w:name w:val="White Text Bold"/>
    <w:basedOn w:val="Normal"/>
    <w:semiHidden/>
    <w:pPr>
      <w:keepNext/>
      <w:outlineLvl w:val="8"/>
    </w:pPr>
    <w:rPr>
      <w:rFonts w:ascii="Verdana" w:hAnsi="Verdana" w:cs="Verdana"/>
      <w:b/>
      <w:color w:val="FFFFFF"/>
      <w:sz w:val="16"/>
      <w:szCs w:val="16"/>
      <w:lang w:bidi="en-US"/>
    </w:rPr>
  </w:style>
  <w:style w:type="paragraph" w:customStyle="1" w:styleId="WhiteText">
    <w:name w:val="White Text"/>
    <w:basedOn w:val="WhiteTextBold"/>
    <w:semiHidden/>
    <w:rPr>
      <w:b w:val="0"/>
    </w:rPr>
  </w:style>
  <w:style w:type="paragraph" w:customStyle="1" w:styleId="ReturnAddress">
    <w:name w:val="Return Address"/>
    <w:basedOn w:val="PageNumbers"/>
    <w:semiHidden/>
    <w:rPr>
      <w:color w:val="auto"/>
      <w:sz w:val="16"/>
      <w:szCs w:val="16"/>
    </w:rPr>
  </w:style>
  <w:style w:type="paragraph" w:customStyle="1" w:styleId="MailingAddress">
    <w:name w:val="Mailing Address"/>
    <w:basedOn w:val="Normal"/>
    <w:semiHidden/>
    <w:rPr>
      <w:rFonts w:ascii="Monotype Corsiva" w:hAnsi="Monotype Corsiva" w:cs="Monotype Corsiva"/>
      <w:color w:val="990033"/>
      <w:sz w:val="28"/>
      <w:szCs w:val="28"/>
      <w:lang w:bidi="en-US"/>
    </w:rPr>
  </w:style>
  <w:style w:type="paragraph" w:styleId="Paragraphedeliste">
    <w:name w:val="List Paragraph"/>
    <w:basedOn w:val="Normal"/>
    <w:uiPriority w:val="34"/>
    <w:qFormat/>
    <w:rsid w:val="00FA06D2"/>
    <w:pPr>
      <w:spacing w:after="200" w:line="276" w:lineRule="auto"/>
      <w:ind w:left="720"/>
      <w:contextualSpacing/>
    </w:pPr>
    <w:rPr>
      <w:rFonts w:ascii="Calibri" w:eastAsia="Calibri" w:hAnsi="Calibri"/>
      <w:sz w:val="22"/>
      <w:szCs w:val="22"/>
      <w:lang w:val="fr-FR"/>
    </w:rPr>
  </w:style>
  <w:style w:type="paragraph" w:styleId="En-tte">
    <w:name w:val="header"/>
    <w:basedOn w:val="Normal"/>
    <w:link w:val="En-tteCar"/>
    <w:rsid w:val="007D0B82"/>
    <w:pPr>
      <w:tabs>
        <w:tab w:val="center" w:pos="4536"/>
        <w:tab w:val="right" w:pos="9072"/>
      </w:tabs>
    </w:pPr>
  </w:style>
  <w:style w:type="character" w:customStyle="1" w:styleId="En-tteCar">
    <w:name w:val="En-tête Car"/>
    <w:link w:val="En-tte"/>
    <w:rsid w:val="007D0B82"/>
    <w:rPr>
      <w:sz w:val="24"/>
      <w:szCs w:val="24"/>
      <w:lang w:val="en-US" w:eastAsia="en-US"/>
    </w:rPr>
  </w:style>
  <w:style w:type="paragraph" w:styleId="Pieddepage">
    <w:name w:val="footer"/>
    <w:basedOn w:val="Normal"/>
    <w:link w:val="PieddepageCar"/>
    <w:rsid w:val="007D0B82"/>
    <w:pPr>
      <w:tabs>
        <w:tab w:val="center" w:pos="4536"/>
        <w:tab w:val="right" w:pos="9072"/>
      </w:tabs>
    </w:pPr>
  </w:style>
  <w:style w:type="character" w:customStyle="1" w:styleId="PieddepageCar">
    <w:name w:val="Pied de page Car"/>
    <w:link w:val="Pieddepage"/>
    <w:rsid w:val="007D0B8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AppData\Roaming\Microsoft\Templates\Holiday%20newslette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A997C-E8AE-4693-87C1-C88B7FD1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Holiday newsletter</Template>
  <TotalTime>195</TotalTime>
  <Pages>1</Pages>
  <Words>2</Words>
  <Characters>17</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Administrateur</cp:lastModifiedBy>
  <cp:revision>10</cp:revision>
  <cp:lastPrinted>2014-09-06T20:36:00Z</cp:lastPrinted>
  <dcterms:created xsi:type="dcterms:W3CDTF">2014-09-06T16:59:00Z</dcterms:created>
  <dcterms:modified xsi:type="dcterms:W3CDTF">2014-09-28T12:09:00Z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TC010128011036</vt:lpwstr>
  </property>
</Properties>
</file>