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color w:val="17365D"/>
          <w:sz w:val="24"/>
          <w:szCs w:val="24"/>
          <w:lang w:eastAsia="fr-FR"/>
        </w:rPr>
      </w:pPr>
      <w:r w:rsidRPr="00112421">
        <w:rPr>
          <w:rFonts w:ascii="Cambria" w:eastAsia="Times New Roman" w:hAnsi="Cambria" w:cs="Times New Roman"/>
          <w:color w:val="17365D"/>
          <w:sz w:val="52"/>
          <w:szCs w:val="52"/>
          <w:lang w:eastAsia="fr-FR"/>
        </w:rPr>
        <w:t>Éducateur Montessori 6</w:t>
      </w:r>
      <w:r w:rsidR="009E52ED">
        <w:rPr>
          <w:rFonts w:ascii="Cambria" w:eastAsia="Times New Roman" w:hAnsi="Cambria" w:cs="Times New Roman"/>
          <w:color w:val="17365D"/>
          <w:sz w:val="52"/>
          <w:szCs w:val="52"/>
          <w:lang w:eastAsia="fr-FR"/>
        </w:rPr>
        <w:t>-12</w:t>
      </w:r>
      <w:r w:rsidRPr="00112421">
        <w:rPr>
          <w:rFonts w:ascii="Cambria" w:eastAsia="Times New Roman" w:hAnsi="Cambria" w:cs="Times New Roman"/>
          <w:color w:val="17365D"/>
          <w:sz w:val="52"/>
          <w:szCs w:val="52"/>
          <w:lang w:eastAsia="fr-FR"/>
        </w:rPr>
        <w:t xml:space="preserve"> ans </w:t>
      </w:r>
    </w:p>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 </w:t>
      </w:r>
      <w:bookmarkStart w:id="0" w:name="_GoBack"/>
      <w:bookmarkEnd w:id="0"/>
    </w:p>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b/>
          <w:bCs/>
          <w:color w:val="4F81BD"/>
          <w:sz w:val="24"/>
          <w:szCs w:val="24"/>
          <w:lang w:eastAsia="fr-FR"/>
        </w:rPr>
      </w:pPr>
      <w:r w:rsidRPr="00112421">
        <w:rPr>
          <w:rFonts w:ascii="Cambria" w:eastAsia="Times New Roman" w:hAnsi="Cambria" w:cs="Times New Roman"/>
          <w:b/>
          <w:bCs/>
          <w:color w:val="4F81BD"/>
          <w:sz w:val="26"/>
          <w:szCs w:val="26"/>
          <w:lang w:eastAsia="fr-FR"/>
        </w:rPr>
        <w:t>ELEMENTS CONTEXTUELS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50"/>
        <w:gridCol w:w="4650"/>
      </w:tblGrid>
      <w:tr w:rsidR="00112421" w:rsidRPr="00112421" w:rsidTr="00112421">
        <w:trPr>
          <w:tblCellSpacing w:w="15" w:type="dxa"/>
        </w:trPr>
        <w:tc>
          <w:tcPr>
            <w:tcW w:w="4605" w:type="dxa"/>
            <w:tcBorders>
              <w:top w:val="single" w:sz="6" w:space="0" w:color="auto"/>
              <w:left w:val="single" w:sz="6" w:space="0" w:color="auto"/>
              <w:bottom w:val="single" w:sz="6" w:space="0" w:color="auto"/>
              <w:right w:val="single" w:sz="6" w:space="0" w:color="auto"/>
            </w:tcBorders>
            <w:shd w:val="clear" w:color="auto" w:fill="auto"/>
            <w:hideMark/>
          </w:tcPr>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sz w:val="24"/>
                <w:szCs w:val="24"/>
                <w:lang w:eastAsia="fr-FR"/>
              </w:rPr>
              <w:t> </w:t>
            </w:r>
          </w:p>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b/>
                <w:bCs/>
                <w:sz w:val="24"/>
                <w:szCs w:val="24"/>
                <w:lang w:eastAsia="fr-FR"/>
              </w:rPr>
              <w:t>Situation fonctionnelle</w:t>
            </w:r>
            <w:r w:rsidRPr="00112421">
              <w:rPr>
                <w:rFonts w:ascii="Times New Roman" w:eastAsia="Times New Roman" w:hAnsi="Times New Roman" w:cs="Times New Roman"/>
                <w:sz w:val="24"/>
                <w:szCs w:val="24"/>
                <w:lang w:eastAsia="fr-FR"/>
              </w:rPr>
              <w:t> </w:t>
            </w:r>
          </w:p>
        </w:tc>
        <w:tc>
          <w:tcPr>
            <w:tcW w:w="4605" w:type="dxa"/>
            <w:tcBorders>
              <w:top w:val="single" w:sz="6" w:space="0" w:color="auto"/>
              <w:left w:val="outset" w:sz="6" w:space="0" w:color="auto"/>
              <w:bottom w:val="single" w:sz="6" w:space="0" w:color="auto"/>
              <w:right w:val="single" w:sz="6" w:space="0" w:color="auto"/>
            </w:tcBorders>
            <w:shd w:val="clear" w:color="auto" w:fill="auto"/>
            <w:hideMark/>
          </w:tcPr>
          <w:p w:rsidR="00460DFE" w:rsidRDefault="00112421" w:rsidP="00112421">
            <w:pPr>
              <w:spacing w:before="100" w:beforeAutospacing="1" w:after="100" w:afterAutospacing="1" w:line="240" w:lineRule="auto"/>
              <w:textAlignment w:val="baseline"/>
              <w:rPr>
                <w:rFonts w:ascii="Calibri" w:eastAsia="Times New Roman" w:hAnsi="Calibri" w:cs="Calibri"/>
                <w:sz w:val="20"/>
                <w:szCs w:val="20"/>
                <w:shd w:val="clear" w:color="auto" w:fill="FFFF00"/>
                <w:lang w:eastAsia="fr-FR"/>
              </w:rPr>
            </w:pPr>
            <w:r w:rsidRPr="00112421">
              <w:rPr>
                <w:rFonts w:ascii="Times New Roman" w:eastAsia="Times New Roman" w:hAnsi="Times New Roman" w:cs="Times New Roman"/>
                <w:sz w:val="20"/>
                <w:szCs w:val="20"/>
                <w:lang w:eastAsia="fr-FR"/>
              </w:rPr>
              <w:t>Rattachée hiérarchiquement au CODIR de</w:t>
            </w:r>
            <w:r>
              <w:rPr>
                <w:rFonts w:ascii="Times New Roman" w:eastAsia="Times New Roman" w:hAnsi="Times New Roman" w:cs="Times New Roman"/>
                <w:sz w:val="20"/>
                <w:szCs w:val="20"/>
                <w:lang w:eastAsia="fr-FR"/>
              </w:rPr>
              <w:t xml:space="preserve"> l’Ecole </w:t>
            </w:r>
            <w:r w:rsidR="009E52ED">
              <w:rPr>
                <w:rFonts w:ascii="Times New Roman" w:eastAsia="Times New Roman" w:hAnsi="Times New Roman" w:cs="Times New Roman"/>
                <w:sz w:val="20"/>
                <w:szCs w:val="20"/>
                <w:lang w:eastAsia="fr-FR"/>
              </w:rPr>
              <w:t>« La Ferme des savoirs »</w:t>
            </w:r>
          </w:p>
          <w:p w:rsidR="00112421" w:rsidRPr="00112421" w:rsidRDefault="00112421" w:rsidP="00112421">
            <w:pPr>
              <w:spacing w:before="100" w:beforeAutospacing="1" w:after="100" w:afterAutospacing="1" w:line="240" w:lineRule="auto"/>
              <w:textAlignment w:val="baseline"/>
              <w:rPr>
                <w:rFonts w:ascii="Calibri" w:eastAsia="Times New Roman" w:hAnsi="Calibri" w:cs="Calibri"/>
                <w:sz w:val="20"/>
                <w:szCs w:val="20"/>
                <w:shd w:val="clear" w:color="auto" w:fill="FFFF00"/>
                <w:lang w:eastAsia="fr-FR"/>
              </w:rPr>
            </w:pPr>
            <w:r w:rsidRPr="00112421">
              <w:rPr>
                <w:rFonts w:ascii="Times New Roman" w:eastAsia="Times New Roman" w:hAnsi="Times New Roman" w:cs="Times New Roman"/>
                <w:lang w:eastAsia="fr-FR"/>
              </w:rPr>
              <w:t>Travaille en collaboration directe avec les autres éducateurs Montessori </w:t>
            </w:r>
          </w:p>
        </w:tc>
      </w:tr>
      <w:tr w:rsidR="00112421" w:rsidRPr="00112421" w:rsidTr="00112421">
        <w:trPr>
          <w:tblCellSpacing w:w="15" w:type="dxa"/>
        </w:trPr>
        <w:tc>
          <w:tcPr>
            <w:tcW w:w="4605" w:type="dxa"/>
            <w:tcBorders>
              <w:top w:val="outset" w:sz="6" w:space="0" w:color="auto"/>
              <w:left w:val="single" w:sz="6" w:space="0" w:color="auto"/>
              <w:bottom w:val="single" w:sz="6" w:space="0" w:color="auto"/>
              <w:right w:val="single" w:sz="6" w:space="0" w:color="auto"/>
            </w:tcBorders>
            <w:shd w:val="clear" w:color="auto" w:fill="auto"/>
            <w:hideMark/>
          </w:tcPr>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sz w:val="24"/>
                <w:szCs w:val="24"/>
                <w:lang w:eastAsia="fr-FR"/>
              </w:rPr>
              <w:t> </w:t>
            </w:r>
          </w:p>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b/>
                <w:bCs/>
                <w:sz w:val="24"/>
                <w:szCs w:val="24"/>
                <w:lang w:eastAsia="fr-FR"/>
              </w:rPr>
              <w:t>Caractéristiques de l’emploi</w:t>
            </w:r>
            <w:r w:rsidRPr="00112421">
              <w:rPr>
                <w:rFonts w:ascii="Times New Roman" w:eastAsia="Times New Roman" w:hAnsi="Times New Roman" w:cs="Times New Roman"/>
                <w:sz w:val="24"/>
                <w:szCs w:val="24"/>
                <w:lang w:eastAsia="fr-FR"/>
              </w:rPr>
              <w:t> </w:t>
            </w:r>
          </w:p>
        </w:tc>
        <w:tc>
          <w:tcPr>
            <w:tcW w:w="4605" w:type="dxa"/>
            <w:tcBorders>
              <w:top w:val="outset" w:sz="6" w:space="0" w:color="auto"/>
              <w:left w:val="outset" w:sz="6" w:space="0" w:color="auto"/>
              <w:bottom w:val="single" w:sz="6" w:space="0" w:color="auto"/>
              <w:right w:val="single" w:sz="6" w:space="0" w:color="auto"/>
            </w:tcBorders>
            <w:shd w:val="clear" w:color="auto" w:fill="auto"/>
            <w:hideMark/>
          </w:tcPr>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sz w:val="20"/>
                <w:szCs w:val="20"/>
                <w:lang w:eastAsia="fr-FR"/>
              </w:rPr>
              <w:t>Employeur</w:t>
            </w:r>
            <w:r>
              <w:rPr>
                <w:rFonts w:ascii="Times New Roman" w:eastAsia="Times New Roman" w:hAnsi="Times New Roman" w:cs="Times New Roman"/>
                <w:sz w:val="20"/>
                <w:szCs w:val="20"/>
                <w:lang w:eastAsia="fr-FR"/>
              </w:rPr>
              <w:t xml:space="preserve"> : </w:t>
            </w:r>
            <w:r w:rsidRPr="00112421">
              <w:rPr>
                <w:rFonts w:ascii="Times New Roman" w:eastAsia="Times New Roman" w:hAnsi="Times New Roman" w:cs="Times New Roman"/>
                <w:sz w:val="20"/>
                <w:szCs w:val="20"/>
                <w:lang w:eastAsia="fr-FR"/>
              </w:rPr>
              <w:t xml:space="preserve">l’Association </w:t>
            </w:r>
            <w:r w:rsidR="009E52ED">
              <w:rPr>
                <w:rFonts w:ascii="Times New Roman" w:eastAsia="Times New Roman" w:hAnsi="Times New Roman" w:cs="Times New Roman"/>
                <w:sz w:val="20"/>
                <w:szCs w:val="20"/>
                <w:lang w:eastAsia="fr-FR"/>
              </w:rPr>
              <w:t>Campus Education Montessori</w:t>
            </w:r>
            <w:r w:rsidRPr="00112421">
              <w:rPr>
                <w:rFonts w:ascii="Calibri" w:eastAsia="Times New Roman" w:hAnsi="Calibri" w:cs="Calibri"/>
                <w:sz w:val="20"/>
                <w:szCs w:val="20"/>
                <w:lang w:eastAsia="fr-FR"/>
              </w:rPr>
              <w:t> </w:t>
            </w:r>
          </w:p>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 </w:t>
            </w:r>
          </w:p>
        </w:tc>
      </w:tr>
      <w:tr w:rsidR="00112421" w:rsidRPr="00112421" w:rsidTr="00112421">
        <w:trPr>
          <w:tblCellSpacing w:w="15" w:type="dxa"/>
        </w:trPr>
        <w:tc>
          <w:tcPr>
            <w:tcW w:w="4605" w:type="dxa"/>
            <w:tcBorders>
              <w:top w:val="outset" w:sz="6" w:space="0" w:color="auto"/>
              <w:left w:val="single" w:sz="6" w:space="0" w:color="auto"/>
              <w:bottom w:val="single" w:sz="6" w:space="0" w:color="auto"/>
              <w:right w:val="single" w:sz="6" w:space="0" w:color="auto"/>
            </w:tcBorders>
            <w:shd w:val="clear" w:color="auto" w:fill="auto"/>
            <w:hideMark/>
          </w:tcPr>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sz w:val="24"/>
                <w:szCs w:val="24"/>
                <w:lang w:eastAsia="fr-FR"/>
              </w:rPr>
              <w:t> </w:t>
            </w:r>
          </w:p>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b/>
                <w:bCs/>
                <w:sz w:val="24"/>
                <w:szCs w:val="24"/>
                <w:lang w:eastAsia="fr-FR"/>
              </w:rPr>
              <w:t>Conditions d’exercice</w:t>
            </w:r>
            <w:r w:rsidRPr="00112421">
              <w:rPr>
                <w:rFonts w:ascii="Times New Roman" w:eastAsia="Times New Roman" w:hAnsi="Times New Roman" w:cs="Times New Roman"/>
                <w:sz w:val="24"/>
                <w:szCs w:val="24"/>
                <w:lang w:eastAsia="fr-FR"/>
              </w:rPr>
              <w:t> </w:t>
            </w:r>
          </w:p>
        </w:tc>
        <w:tc>
          <w:tcPr>
            <w:tcW w:w="4605" w:type="dxa"/>
            <w:tcBorders>
              <w:top w:val="outset" w:sz="6" w:space="0" w:color="auto"/>
              <w:left w:val="outset" w:sz="6" w:space="0" w:color="auto"/>
              <w:bottom w:val="single" w:sz="6" w:space="0" w:color="auto"/>
              <w:right w:val="single" w:sz="6" w:space="0" w:color="auto"/>
            </w:tcBorders>
            <w:shd w:val="clear" w:color="auto" w:fill="auto"/>
            <w:hideMark/>
          </w:tcPr>
          <w:p w:rsidR="00112421" w:rsidRPr="009E52ED"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9E52ED">
              <w:rPr>
                <w:rFonts w:ascii="Times New Roman" w:eastAsia="Times New Roman" w:hAnsi="Times New Roman" w:cs="Times New Roman"/>
                <w:b/>
                <w:bCs/>
                <w:lang w:eastAsia="fr-FR"/>
              </w:rPr>
              <w:t>Locaux :</w:t>
            </w:r>
            <w:r w:rsidRPr="009E52ED">
              <w:rPr>
                <w:rFonts w:ascii="Times New Roman" w:eastAsia="Times New Roman" w:hAnsi="Times New Roman" w:cs="Times New Roman"/>
                <w:lang w:eastAsia="fr-FR"/>
              </w:rPr>
              <w:t xml:space="preserve"> </w:t>
            </w:r>
            <w:r w:rsidR="009E52ED" w:rsidRPr="009E52ED">
              <w:rPr>
                <w:rFonts w:ascii="Times New Roman" w:eastAsia="Times New Roman" w:hAnsi="Times New Roman" w:cs="Times New Roman"/>
                <w:lang w:eastAsia="fr-FR"/>
              </w:rPr>
              <w:t>Place Georges-Henri Rivière 77176, SAVIGNY LE TEMPLE</w:t>
            </w:r>
          </w:p>
          <w:p w:rsidR="00112421" w:rsidRPr="009E52ED"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9E52ED">
              <w:rPr>
                <w:rFonts w:ascii="Times New Roman" w:eastAsia="Times New Roman" w:hAnsi="Times New Roman" w:cs="Times New Roman"/>
                <w:b/>
                <w:bCs/>
                <w:sz w:val="20"/>
                <w:szCs w:val="20"/>
                <w:lang w:eastAsia="fr-FR"/>
              </w:rPr>
              <w:t>Horaires de présence à l’école :</w:t>
            </w:r>
            <w:r w:rsidRPr="009E52ED">
              <w:rPr>
                <w:rFonts w:ascii="Times New Roman" w:eastAsia="Times New Roman" w:hAnsi="Times New Roman" w:cs="Times New Roman"/>
                <w:sz w:val="20"/>
                <w:szCs w:val="20"/>
                <w:lang w:eastAsia="fr-FR"/>
              </w:rPr>
              <w:t xml:space="preserve"> </w:t>
            </w:r>
            <w:r w:rsidR="009E52ED" w:rsidRPr="009E52ED">
              <w:rPr>
                <w:rFonts w:ascii="Times New Roman" w:eastAsia="Times New Roman" w:hAnsi="Times New Roman" w:cs="Times New Roman"/>
                <w:sz w:val="20"/>
                <w:szCs w:val="20"/>
                <w:lang w:eastAsia="fr-FR"/>
              </w:rPr>
              <w:t>8</w:t>
            </w:r>
            <w:r w:rsidR="009E52ED">
              <w:rPr>
                <w:rFonts w:ascii="Times New Roman" w:eastAsia="Times New Roman" w:hAnsi="Times New Roman" w:cs="Times New Roman"/>
                <w:sz w:val="20"/>
                <w:szCs w:val="20"/>
                <w:lang w:eastAsia="fr-FR"/>
              </w:rPr>
              <w:t>h30-12h 13h30-17h</w:t>
            </w:r>
          </w:p>
        </w:tc>
      </w:tr>
    </w:tbl>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 </w:t>
      </w:r>
    </w:p>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b/>
          <w:bCs/>
          <w:color w:val="4F81BD"/>
          <w:sz w:val="24"/>
          <w:szCs w:val="24"/>
          <w:lang w:eastAsia="fr-FR"/>
        </w:rPr>
      </w:pPr>
      <w:r w:rsidRPr="00112421">
        <w:rPr>
          <w:rFonts w:ascii="Cambria" w:eastAsia="Times New Roman" w:hAnsi="Cambria" w:cs="Times New Roman"/>
          <w:b/>
          <w:bCs/>
          <w:color w:val="4F81BD"/>
          <w:sz w:val="26"/>
          <w:szCs w:val="26"/>
          <w:lang w:eastAsia="fr-FR"/>
        </w:rPr>
        <w:t>CONTENU DU POSTE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25"/>
        <w:gridCol w:w="5460"/>
      </w:tblGrid>
      <w:tr w:rsidR="00112421" w:rsidRPr="00112421" w:rsidTr="00112421">
        <w:trPr>
          <w:tblCellSpacing w:w="15" w:type="dxa"/>
        </w:trPr>
        <w:tc>
          <w:tcPr>
            <w:tcW w:w="3780" w:type="dxa"/>
            <w:tcBorders>
              <w:top w:val="single" w:sz="6" w:space="0" w:color="auto"/>
              <w:left w:val="single" w:sz="6" w:space="0" w:color="auto"/>
              <w:bottom w:val="single" w:sz="6" w:space="0" w:color="auto"/>
              <w:right w:val="single" w:sz="6" w:space="0" w:color="auto"/>
            </w:tcBorders>
            <w:shd w:val="clear" w:color="auto" w:fill="auto"/>
            <w:hideMark/>
          </w:tcPr>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b/>
                <w:bCs/>
                <w:sz w:val="24"/>
                <w:szCs w:val="24"/>
                <w:lang w:eastAsia="fr-FR"/>
              </w:rPr>
              <w:t>Missions ou principales fonctions :</w:t>
            </w:r>
            <w:r w:rsidRPr="00112421">
              <w:rPr>
                <w:rFonts w:ascii="Times New Roman" w:eastAsia="Times New Roman" w:hAnsi="Times New Roman" w:cs="Times New Roman"/>
                <w:sz w:val="24"/>
                <w:szCs w:val="24"/>
                <w:lang w:eastAsia="fr-FR"/>
              </w:rPr>
              <w:t> </w:t>
            </w:r>
          </w:p>
        </w:tc>
        <w:tc>
          <w:tcPr>
            <w:tcW w:w="5415" w:type="dxa"/>
            <w:tcBorders>
              <w:top w:val="single" w:sz="6" w:space="0" w:color="auto"/>
              <w:left w:val="outset" w:sz="6" w:space="0" w:color="auto"/>
              <w:bottom w:val="single" w:sz="6" w:space="0" w:color="auto"/>
              <w:right w:val="single" w:sz="6" w:space="0" w:color="auto"/>
            </w:tcBorders>
            <w:shd w:val="clear" w:color="auto" w:fill="auto"/>
            <w:hideMark/>
          </w:tcPr>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b/>
                <w:bCs/>
                <w:sz w:val="24"/>
                <w:szCs w:val="24"/>
                <w:lang w:eastAsia="fr-FR"/>
              </w:rPr>
              <w:t>Activités :</w:t>
            </w:r>
            <w:r w:rsidRPr="00112421">
              <w:rPr>
                <w:rFonts w:ascii="Times New Roman" w:eastAsia="Times New Roman" w:hAnsi="Times New Roman" w:cs="Times New Roman"/>
                <w:sz w:val="24"/>
                <w:szCs w:val="24"/>
                <w:lang w:eastAsia="fr-FR"/>
              </w:rPr>
              <w:t> </w:t>
            </w:r>
          </w:p>
        </w:tc>
      </w:tr>
      <w:tr w:rsidR="00112421" w:rsidRPr="00112421" w:rsidTr="00112421">
        <w:trPr>
          <w:tblCellSpacing w:w="15" w:type="dxa"/>
        </w:trPr>
        <w:tc>
          <w:tcPr>
            <w:tcW w:w="3780" w:type="dxa"/>
            <w:tcBorders>
              <w:top w:val="outset" w:sz="6" w:space="0" w:color="auto"/>
              <w:left w:val="single" w:sz="6" w:space="0" w:color="auto"/>
              <w:bottom w:val="single" w:sz="6" w:space="0" w:color="auto"/>
              <w:right w:val="single" w:sz="6" w:space="0" w:color="auto"/>
            </w:tcBorders>
            <w:shd w:val="clear" w:color="auto" w:fill="auto"/>
            <w:hideMark/>
          </w:tcPr>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 </w:t>
            </w:r>
          </w:p>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L’éducateur est responsable de la sécurité, de l’hygiène et du bien-être, des enfants qui lui sont confiés </w:t>
            </w:r>
          </w:p>
        </w:tc>
        <w:tc>
          <w:tcPr>
            <w:tcW w:w="5415" w:type="dxa"/>
            <w:tcBorders>
              <w:top w:val="outset" w:sz="6" w:space="0" w:color="auto"/>
              <w:left w:val="outset" w:sz="6" w:space="0" w:color="auto"/>
              <w:bottom w:val="single" w:sz="6" w:space="0" w:color="auto"/>
              <w:right w:val="single" w:sz="6" w:space="0" w:color="auto"/>
            </w:tcBorders>
            <w:shd w:val="clear" w:color="auto" w:fill="auto"/>
            <w:hideMark/>
          </w:tcPr>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Accueil et surveillance des enfants pendant les horaires d’ouverture de l’école  </w:t>
            </w:r>
          </w:p>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S’assurer que les locaux peuvent garantir l’accueil des enfants en toute sécurité et solliciter le cas échéant l’association pour toute amélioration ou modification  </w:t>
            </w:r>
          </w:p>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Gestion de la pharmacie et trousse de secours Assurer l’hygiène des enfants pendant les horaires d’ouverture de l’école  </w:t>
            </w:r>
          </w:p>
        </w:tc>
      </w:tr>
      <w:tr w:rsidR="00112421" w:rsidRPr="00112421" w:rsidTr="00112421">
        <w:trPr>
          <w:tblCellSpacing w:w="15" w:type="dxa"/>
        </w:trPr>
        <w:tc>
          <w:tcPr>
            <w:tcW w:w="3780" w:type="dxa"/>
            <w:tcBorders>
              <w:top w:val="outset" w:sz="6" w:space="0" w:color="auto"/>
              <w:left w:val="single" w:sz="6" w:space="0" w:color="auto"/>
              <w:bottom w:val="single" w:sz="6" w:space="0" w:color="auto"/>
              <w:right w:val="single" w:sz="6" w:space="0" w:color="auto"/>
            </w:tcBorders>
            <w:shd w:val="clear" w:color="auto" w:fill="auto"/>
            <w:hideMark/>
          </w:tcPr>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 </w:t>
            </w:r>
          </w:p>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L’éducateur est responsable de l’éducation des enfants qui lui sont confiés </w:t>
            </w:r>
          </w:p>
        </w:tc>
        <w:tc>
          <w:tcPr>
            <w:tcW w:w="5415" w:type="dxa"/>
            <w:tcBorders>
              <w:top w:val="outset" w:sz="6" w:space="0" w:color="auto"/>
              <w:left w:val="outset" w:sz="6" w:space="0" w:color="auto"/>
              <w:bottom w:val="single" w:sz="6" w:space="0" w:color="auto"/>
              <w:right w:val="single" w:sz="6" w:space="0" w:color="auto"/>
            </w:tcBorders>
            <w:shd w:val="clear" w:color="auto" w:fill="auto"/>
            <w:hideMark/>
          </w:tcPr>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Offrir aux enfants les conditions optimales de découverte et d’apprentissage </w:t>
            </w:r>
          </w:p>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 xml:space="preserve">Mettre en place et piloter la pédagogie de l’école en veillant à ce qu’à la fin de leur cursus (à </w:t>
            </w:r>
            <w:r w:rsidR="009E52ED">
              <w:rPr>
                <w:rFonts w:ascii="Times New Roman" w:eastAsia="Times New Roman" w:hAnsi="Times New Roman" w:cs="Times New Roman"/>
                <w:lang w:eastAsia="fr-FR"/>
              </w:rPr>
              <w:t>12</w:t>
            </w:r>
            <w:r w:rsidRPr="00112421">
              <w:rPr>
                <w:rFonts w:ascii="Times New Roman" w:eastAsia="Times New Roman" w:hAnsi="Times New Roman" w:cs="Times New Roman"/>
                <w:lang w:eastAsia="fr-FR"/>
              </w:rPr>
              <w:t xml:space="preserve"> ans), les acquisitions des enfants soient à minima conformes à celles demandées pour intégrer le cycle </w:t>
            </w:r>
            <w:r w:rsidR="009E52ED">
              <w:rPr>
                <w:rFonts w:ascii="Times New Roman" w:eastAsia="Times New Roman" w:hAnsi="Times New Roman" w:cs="Times New Roman"/>
                <w:lang w:eastAsia="fr-FR"/>
              </w:rPr>
              <w:t>4</w:t>
            </w:r>
            <w:r w:rsidRPr="00112421">
              <w:rPr>
                <w:rFonts w:ascii="Times New Roman" w:eastAsia="Times New Roman" w:hAnsi="Times New Roman" w:cs="Times New Roman"/>
                <w:lang w:eastAsia="fr-FR"/>
              </w:rPr>
              <w:t xml:space="preserve"> de l’éducation nationale. </w:t>
            </w:r>
          </w:p>
        </w:tc>
      </w:tr>
      <w:tr w:rsidR="00112421" w:rsidRPr="00112421" w:rsidTr="00112421">
        <w:trPr>
          <w:tblCellSpacing w:w="15" w:type="dxa"/>
        </w:trPr>
        <w:tc>
          <w:tcPr>
            <w:tcW w:w="3780" w:type="dxa"/>
            <w:tcBorders>
              <w:top w:val="outset" w:sz="6" w:space="0" w:color="auto"/>
              <w:left w:val="single" w:sz="6" w:space="0" w:color="auto"/>
              <w:bottom w:val="single" w:sz="6" w:space="0" w:color="auto"/>
              <w:right w:val="single" w:sz="6" w:space="0" w:color="auto"/>
            </w:tcBorders>
            <w:shd w:val="clear" w:color="auto" w:fill="auto"/>
            <w:hideMark/>
          </w:tcPr>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 </w:t>
            </w:r>
          </w:p>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lastRenderedPageBreak/>
              <w:t>L’éducateur est responsable de l’adéquation des activités proposées aux enfants avec les principes Montessori </w:t>
            </w:r>
          </w:p>
        </w:tc>
        <w:tc>
          <w:tcPr>
            <w:tcW w:w="5415" w:type="dxa"/>
            <w:tcBorders>
              <w:top w:val="outset" w:sz="6" w:space="0" w:color="auto"/>
              <w:left w:val="outset" w:sz="6" w:space="0" w:color="auto"/>
              <w:bottom w:val="single" w:sz="6" w:space="0" w:color="auto"/>
              <w:right w:val="single" w:sz="6" w:space="0" w:color="auto"/>
            </w:tcBorders>
            <w:shd w:val="clear" w:color="auto" w:fill="auto"/>
            <w:hideMark/>
          </w:tcPr>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lastRenderedPageBreak/>
              <w:t>Achat, fabrication ou préparation de matériel ou d’activités adéquats  </w:t>
            </w:r>
          </w:p>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lastRenderedPageBreak/>
              <w:t>Respect du décalogue de l’éducateur Montessori et sensibilisation des intervenants, éducateurs et parents aux principes Montessori  </w:t>
            </w:r>
          </w:p>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Préparation et présentation des activités des enfants selon les principes Montessori  </w:t>
            </w:r>
          </w:p>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Gestion de « l’ambiance » dans le respect des principes Montessori </w:t>
            </w:r>
          </w:p>
        </w:tc>
      </w:tr>
      <w:tr w:rsidR="00112421" w:rsidRPr="00112421" w:rsidTr="00112421">
        <w:trPr>
          <w:tblCellSpacing w:w="15" w:type="dxa"/>
        </w:trPr>
        <w:tc>
          <w:tcPr>
            <w:tcW w:w="3780" w:type="dxa"/>
            <w:tcBorders>
              <w:top w:val="outset" w:sz="6" w:space="0" w:color="auto"/>
              <w:left w:val="single" w:sz="6" w:space="0" w:color="auto"/>
              <w:bottom w:val="single" w:sz="6" w:space="0" w:color="auto"/>
              <w:right w:val="single" w:sz="6" w:space="0" w:color="auto"/>
            </w:tcBorders>
            <w:shd w:val="clear" w:color="auto" w:fill="auto"/>
            <w:hideMark/>
          </w:tcPr>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lastRenderedPageBreak/>
              <w:t> </w:t>
            </w:r>
          </w:p>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L’éducateur doit appliquer les principes d’éducation bienveillante et de discipline positive à tout moment dans le cadre de son emploi </w:t>
            </w:r>
          </w:p>
        </w:tc>
        <w:tc>
          <w:tcPr>
            <w:tcW w:w="5415" w:type="dxa"/>
            <w:tcBorders>
              <w:top w:val="outset" w:sz="6" w:space="0" w:color="auto"/>
              <w:left w:val="outset" w:sz="6" w:space="0" w:color="auto"/>
              <w:bottom w:val="single" w:sz="6" w:space="0" w:color="auto"/>
              <w:right w:val="single" w:sz="6" w:space="0" w:color="auto"/>
            </w:tcBorders>
            <w:shd w:val="clear" w:color="auto" w:fill="auto"/>
            <w:hideMark/>
          </w:tcPr>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Communication avec les enfants, utilisation d’outils d’éducation bienveillante </w:t>
            </w:r>
          </w:p>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S’assurer de respecter les principes d’éducation bienveillante dans le cadre de ses interventions dans la classe </w:t>
            </w:r>
          </w:p>
        </w:tc>
      </w:tr>
      <w:tr w:rsidR="00112421" w:rsidRPr="00112421" w:rsidTr="00112421">
        <w:trPr>
          <w:tblCellSpacing w:w="15" w:type="dxa"/>
        </w:trPr>
        <w:tc>
          <w:tcPr>
            <w:tcW w:w="3780" w:type="dxa"/>
            <w:tcBorders>
              <w:top w:val="outset" w:sz="6" w:space="0" w:color="auto"/>
              <w:left w:val="single" w:sz="6" w:space="0" w:color="auto"/>
              <w:bottom w:val="single" w:sz="6" w:space="0" w:color="auto"/>
              <w:right w:val="single" w:sz="6" w:space="0" w:color="auto"/>
            </w:tcBorders>
            <w:shd w:val="clear" w:color="auto" w:fill="auto"/>
            <w:hideMark/>
          </w:tcPr>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 </w:t>
            </w:r>
          </w:p>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L’éducateur est responsable de l’immersion des enfants dans la langue française et la culture francophone </w:t>
            </w:r>
          </w:p>
        </w:tc>
        <w:tc>
          <w:tcPr>
            <w:tcW w:w="5415" w:type="dxa"/>
            <w:tcBorders>
              <w:top w:val="outset" w:sz="6" w:space="0" w:color="auto"/>
              <w:left w:val="outset" w:sz="6" w:space="0" w:color="auto"/>
              <w:bottom w:val="single" w:sz="6" w:space="0" w:color="auto"/>
              <w:right w:val="single" w:sz="6" w:space="0" w:color="auto"/>
            </w:tcBorders>
            <w:shd w:val="clear" w:color="auto" w:fill="auto"/>
            <w:hideMark/>
          </w:tcPr>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S’exprime uniquement en français, avec un très haut niveau d’exigence en termes de qualité linguistique  </w:t>
            </w:r>
          </w:p>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Propose des jeux et chansons de la culture francophone  </w:t>
            </w:r>
          </w:p>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Sert de référent pour les enfants francophones, dans les premiers temps, tant que les enfants n’ont pas atteint le niveau d’anglais leur permettant de fonctionner dans les deux langues. </w:t>
            </w:r>
          </w:p>
        </w:tc>
      </w:tr>
      <w:tr w:rsidR="00112421" w:rsidRPr="00112421" w:rsidTr="00112421">
        <w:trPr>
          <w:tblCellSpacing w:w="15" w:type="dxa"/>
        </w:trPr>
        <w:tc>
          <w:tcPr>
            <w:tcW w:w="3780" w:type="dxa"/>
            <w:tcBorders>
              <w:top w:val="outset" w:sz="6" w:space="0" w:color="auto"/>
              <w:left w:val="single" w:sz="6" w:space="0" w:color="auto"/>
              <w:bottom w:val="single" w:sz="6" w:space="0" w:color="auto"/>
              <w:right w:val="single" w:sz="6" w:space="0" w:color="auto"/>
            </w:tcBorders>
            <w:shd w:val="clear" w:color="auto" w:fill="auto"/>
            <w:hideMark/>
          </w:tcPr>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 </w:t>
            </w:r>
          </w:p>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L’éducateur est responsable de l’information et de la communication avec les parents concernant tous les sujets pédagogiques, le suivi des enfants, etc. </w:t>
            </w:r>
          </w:p>
        </w:tc>
        <w:tc>
          <w:tcPr>
            <w:tcW w:w="5415" w:type="dxa"/>
            <w:tcBorders>
              <w:top w:val="outset" w:sz="6" w:space="0" w:color="auto"/>
              <w:left w:val="outset" w:sz="6" w:space="0" w:color="auto"/>
              <w:bottom w:val="single" w:sz="6" w:space="0" w:color="auto"/>
              <w:right w:val="single" w:sz="6" w:space="0" w:color="auto"/>
            </w:tcBorders>
            <w:shd w:val="clear" w:color="auto" w:fill="auto"/>
            <w:hideMark/>
          </w:tcPr>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Mise en place de supports de communication avec les parents pour le suivi de leur enfant, échanges quotidiens avec les parents, réunions parents-éducateurs, participation aux réunions générales de l’association  </w:t>
            </w:r>
          </w:p>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Repérage et orientation des enfants ayant des difficultés d’apprentissage ou des troubles du comportement </w:t>
            </w:r>
          </w:p>
        </w:tc>
      </w:tr>
      <w:tr w:rsidR="00112421" w:rsidRPr="00112421" w:rsidTr="00112421">
        <w:trPr>
          <w:tblCellSpacing w:w="15" w:type="dxa"/>
        </w:trPr>
        <w:tc>
          <w:tcPr>
            <w:tcW w:w="3780" w:type="dxa"/>
            <w:tcBorders>
              <w:top w:val="outset" w:sz="6" w:space="0" w:color="auto"/>
              <w:left w:val="single" w:sz="6" w:space="0" w:color="auto"/>
              <w:bottom w:val="single" w:sz="6" w:space="0" w:color="auto"/>
              <w:right w:val="single" w:sz="6" w:space="0" w:color="auto"/>
            </w:tcBorders>
            <w:shd w:val="clear" w:color="auto" w:fill="auto"/>
            <w:hideMark/>
          </w:tcPr>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 </w:t>
            </w:r>
          </w:p>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L’éducateur participe à la gestion quotidienne de la classe </w:t>
            </w:r>
          </w:p>
        </w:tc>
        <w:tc>
          <w:tcPr>
            <w:tcW w:w="5415" w:type="dxa"/>
            <w:tcBorders>
              <w:top w:val="outset" w:sz="6" w:space="0" w:color="auto"/>
              <w:left w:val="outset" w:sz="6" w:space="0" w:color="auto"/>
              <w:bottom w:val="single" w:sz="6" w:space="0" w:color="auto"/>
              <w:right w:val="single" w:sz="6" w:space="0" w:color="auto"/>
            </w:tcBorders>
            <w:shd w:val="clear" w:color="auto" w:fill="auto"/>
            <w:hideMark/>
          </w:tcPr>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sz w:val="20"/>
                <w:szCs w:val="20"/>
                <w:lang w:eastAsia="fr-FR"/>
              </w:rPr>
              <w:t xml:space="preserve">Gestion des stocks, du matériel, identification des besoins et transmission à </w:t>
            </w:r>
            <w:r w:rsidR="009E52ED">
              <w:rPr>
                <w:rFonts w:ascii="Times New Roman" w:eastAsia="Times New Roman" w:hAnsi="Times New Roman" w:cs="Times New Roman"/>
                <w:sz w:val="20"/>
                <w:szCs w:val="20"/>
                <w:lang w:eastAsia="fr-FR"/>
              </w:rPr>
              <w:t>l’association Campus Education Montessori</w:t>
            </w:r>
            <w:r w:rsidRPr="00112421">
              <w:rPr>
                <w:rFonts w:ascii="Calibri" w:eastAsia="Times New Roman" w:hAnsi="Calibri" w:cs="Calibri"/>
                <w:sz w:val="20"/>
                <w:szCs w:val="20"/>
                <w:lang w:eastAsia="fr-FR"/>
              </w:rPr>
              <w:t> </w:t>
            </w:r>
            <w:r w:rsidRPr="00112421">
              <w:rPr>
                <w:rFonts w:ascii="Times New Roman" w:eastAsia="Times New Roman" w:hAnsi="Times New Roman" w:cs="Times New Roman"/>
                <w:lang w:eastAsia="fr-FR"/>
              </w:rPr>
              <w:t>pour validation et commande avec l’aide de l’assistante </w:t>
            </w:r>
          </w:p>
        </w:tc>
      </w:tr>
    </w:tbl>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 </w:t>
      </w:r>
    </w:p>
    <w:p w:rsidR="009E52ED" w:rsidRDefault="009E52ED" w:rsidP="00112421">
      <w:pPr>
        <w:spacing w:before="100" w:beforeAutospacing="1" w:after="100" w:afterAutospacing="1" w:line="240" w:lineRule="auto"/>
        <w:textAlignment w:val="baseline"/>
        <w:rPr>
          <w:rFonts w:ascii="Cambria" w:eastAsia="Times New Roman" w:hAnsi="Cambria" w:cs="Times New Roman"/>
          <w:b/>
          <w:bCs/>
          <w:color w:val="4F81BD"/>
          <w:sz w:val="26"/>
          <w:szCs w:val="26"/>
          <w:lang w:eastAsia="fr-FR"/>
        </w:rPr>
      </w:pPr>
    </w:p>
    <w:p w:rsidR="009E52ED" w:rsidRDefault="009E52ED" w:rsidP="00112421">
      <w:pPr>
        <w:spacing w:before="100" w:beforeAutospacing="1" w:after="100" w:afterAutospacing="1" w:line="240" w:lineRule="auto"/>
        <w:textAlignment w:val="baseline"/>
        <w:rPr>
          <w:rFonts w:ascii="Cambria" w:eastAsia="Times New Roman" w:hAnsi="Cambria" w:cs="Times New Roman"/>
          <w:b/>
          <w:bCs/>
          <w:color w:val="4F81BD"/>
          <w:sz w:val="26"/>
          <w:szCs w:val="26"/>
          <w:lang w:eastAsia="fr-FR"/>
        </w:rPr>
      </w:pPr>
    </w:p>
    <w:p w:rsidR="009E52ED" w:rsidRDefault="009E52ED" w:rsidP="00112421">
      <w:pPr>
        <w:spacing w:before="100" w:beforeAutospacing="1" w:after="100" w:afterAutospacing="1" w:line="240" w:lineRule="auto"/>
        <w:textAlignment w:val="baseline"/>
        <w:rPr>
          <w:rFonts w:ascii="Cambria" w:eastAsia="Times New Roman" w:hAnsi="Cambria" w:cs="Times New Roman"/>
          <w:b/>
          <w:bCs/>
          <w:color w:val="4F81BD"/>
          <w:sz w:val="26"/>
          <w:szCs w:val="26"/>
          <w:lang w:eastAsia="fr-FR"/>
        </w:rPr>
      </w:pPr>
    </w:p>
    <w:p w:rsidR="009E52ED" w:rsidRDefault="009E52ED" w:rsidP="00112421">
      <w:pPr>
        <w:spacing w:before="100" w:beforeAutospacing="1" w:after="100" w:afterAutospacing="1" w:line="240" w:lineRule="auto"/>
        <w:textAlignment w:val="baseline"/>
        <w:rPr>
          <w:rFonts w:ascii="Cambria" w:eastAsia="Times New Roman" w:hAnsi="Cambria" w:cs="Times New Roman"/>
          <w:b/>
          <w:bCs/>
          <w:color w:val="4F81BD"/>
          <w:sz w:val="26"/>
          <w:szCs w:val="26"/>
          <w:lang w:eastAsia="fr-FR"/>
        </w:rPr>
      </w:pPr>
    </w:p>
    <w:p w:rsidR="009E52ED" w:rsidRDefault="009E52ED" w:rsidP="00112421">
      <w:pPr>
        <w:spacing w:before="100" w:beforeAutospacing="1" w:after="100" w:afterAutospacing="1" w:line="240" w:lineRule="auto"/>
        <w:textAlignment w:val="baseline"/>
        <w:rPr>
          <w:rFonts w:ascii="Cambria" w:eastAsia="Times New Roman" w:hAnsi="Cambria" w:cs="Times New Roman"/>
          <w:b/>
          <w:bCs/>
          <w:color w:val="4F81BD"/>
          <w:sz w:val="26"/>
          <w:szCs w:val="26"/>
          <w:lang w:eastAsia="fr-FR"/>
        </w:rPr>
      </w:pPr>
    </w:p>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b/>
          <w:bCs/>
          <w:color w:val="4F81BD"/>
          <w:sz w:val="24"/>
          <w:szCs w:val="24"/>
          <w:lang w:eastAsia="fr-FR"/>
        </w:rPr>
      </w:pPr>
      <w:r w:rsidRPr="00112421">
        <w:rPr>
          <w:rFonts w:ascii="Cambria" w:eastAsia="Times New Roman" w:hAnsi="Cambria" w:cs="Times New Roman"/>
          <w:b/>
          <w:bCs/>
          <w:color w:val="4F81BD"/>
          <w:sz w:val="26"/>
          <w:szCs w:val="26"/>
          <w:lang w:eastAsia="fr-FR"/>
        </w:rPr>
        <w:lastRenderedPageBreak/>
        <w:t>COMPETENCES DE L’AGENT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5"/>
        <w:gridCol w:w="6870"/>
      </w:tblGrid>
      <w:tr w:rsidR="00112421" w:rsidRPr="00112421" w:rsidTr="00112421">
        <w:trPr>
          <w:tblCellSpacing w:w="15" w:type="dxa"/>
        </w:trPr>
        <w:tc>
          <w:tcPr>
            <w:tcW w:w="2370" w:type="dxa"/>
            <w:tcBorders>
              <w:top w:val="single" w:sz="6" w:space="0" w:color="auto"/>
              <w:left w:val="single" w:sz="6" w:space="0" w:color="auto"/>
              <w:bottom w:val="single" w:sz="6" w:space="0" w:color="auto"/>
              <w:right w:val="single" w:sz="6" w:space="0" w:color="auto"/>
            </w:tcBorders>
            <w:shd w:val="clear" w:color="auto" w:fill="auto"/>
            <w:hideMark/>
          </w:tcPr>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 </w:t>
            </w:r>
          </w:p>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 </w:t>
            </w:r>
          </w:p>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Savoirs théoriques </w:t>
            </w:r>
          </w:p>
        </w:tc>
        <w:tc>
          <w:tcPr>
            <w:tcW w:w="6825" w:type="dxa"/>
            <w:tcBorders>
              <w:top w:val="single" w:sz="6" w:space="0" w:color="auto"/>
              <w:left w:val="outset" w:sz="6" w:space="0" w:color="auto"/>
              <w:bottom w:val="single" w:sz="6" w:space="0" w:color="auto"/>
              <w:right w:val="single" w:sz="6" w:space="0" w:color="auto"/>
            </w:tcBorders>
            <w:shd w:val="clear" w:color="auto" w:fill="auto"/>
            <w:hideMark/>
          </w:tcPr>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Formation d’enseignement Montessori 6</w:t>
            </w:r>
            <w:r w:rsidR="009E52ED">
              <w:rPr>
                <w:rFonts w:ascii="Times New Roman" w:eastAsia="Times New Roman" w:hAnsi="Times New Roman" w:cs="Times New Roman"/>
                <w:lang w:eastAsia="fr-FR"/>
              </w:rPr>
              <w:t>-12</w:t>
            </w:r>
            <w:r w:rsidRPr="00112421">
              <w:rPr>
                <w:rFonts w:ascii="Times New Roman" w:eastAsia="Times New Roman" w:hAnsi="Times New Roman" w:cs="Times New Roman"/>
                <w:lang w:eastAsia="fr-FR"/>
              </w:rPr>
              <w:t xml:space="preserve"> ans  </w:t>
            </w:r>
          </w:p>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Connaissance en psychologie et développement infantile  </w:t>
            </w:r>
          </w:p>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Connaissance des principes d’éducation Montessori  </w:t>
            </w:r>
          </w:p>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 xml:space="preserve">Sensibilisée aux principes d’éducation bienveillante (communication non violente, Faber et </w:t>
            </w:r>
            <w:proofErr w:type="spellStart"/>
            <w:r w:rsidRPr="00112421">
              <w:rPr>
                <w:rFonts w:ascii="Times New Roman" w:eastAsia="Times New Roman" w:hAnsi="Times New Roman" w:cs="Times New Roman"/>
                <w:lang w:eastAsia="fr-FR"/>
              </w:rPr>
              <w:t>Mazlisch</w:t>
            </w:r>
            <w:proofErr w:type="spellEnd"/>
            <w:r w:rsidRPr="00112421">
              <w:rPr>
                <w:rFonts w:ascii="Times New Roman" w:eastAsia="Times New Roman" w:hAnsi="Times New Roman" w:cs="Times New Roman"/>
                <w:lang w:eastAsia="fr-FR"/>
              </w:rPr>
              <w:t xml:space="preserve"> ou discipline positive)  </w:t>
            </w:r>
          </w:p>
        </w:tc>
      </w:tr>
      <w:tr w:rsidR="00112421" w:rsidRPr="00112421" w:rsidTr="00112421">
        <w:trPr>
          <w:tblCellSpacing w:w="15" w:type="dxa"/>
        </w:trPr>
        <w:tc>
          <w:tcPr>
            <w:tcW w:w="2370" w:type="dxa"/>
            <w:tcBorders>
              <w:top w:val="outset" w:sz="6" w:space="0" w:color="auto"/>
              <w:left w:val="single" w:sz="6" w:space="0" w:color="auto"/>
              <w:bottom w:val="single" w:sz="6" w:space="0" w:color="auto"/>
              <w:right w:val="single" w:sz="6" w:space="0" w:color="auto"/>
            </w:tcBorders>
            <w:shd w:val="clear" w:color="auto" w:fill="auto"/>
            <w:hideMark/>
          </w:tcPr>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 </w:t>
            </w:r>
          </w:p>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Savoir-faire </w:t>
            </w:r>
          </w:p>
        </w:tc>
        <w:tc>
          <w:tcPr>
            <w:tcW w:w="6825" w:type="dxa"/>
            <w:tcBorders>
              <w:top w:val="outset" w:sz="6" w:space="0" w:color="auto"/>
              <w:left w:val="outset" w:sz="6" w:space="0" w:color="auto"/>
              <w:bottom w:val="single" w:sz="6" w:space="0" w:color="auto"/>
              <w:right w:val="single" w:sz="6" w:space="0" w:color="auto"/>
            </w:tcBorders>
            <w:shd w:val="clear" w:color="auto" w:fill="auto"/>
            <w:hideMark/>
          </w:tcPr>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Expérience d’enseignement, notamment dans des écoles Montessori  </w:t>
            </w:r>
          </w:p>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Expérience d’enseignement en environnement bilingue  </w:t>
            </w:r>
          </w:p>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Capacité à gérer le quotidien de la classe (stocks, matériel, commandes, etc.) </w:t>
            </w:r>
          </w:p>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 Capacité d’observation et de repérage des enfants présentant des difficultés d’apprentissage ou des troubles du comportement  </w:t>
            </w:r>
          </w:p>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Maitrise du français langue maternelle </w:t>
            </w:r>
          </w:p>
        </w:tc>
      </w:tr>
      <w:tr w:rsidR="00112421" w:rsidRPr="00112421" w:rsidTr="00112421">
        <w:trPr>
          <w:tblCellSpacing w:w="15" w:type="dxa"/>
        </w:trPr>
        <w:tc>
          <w:tcPr>
            <w:tcW w:w="2370" w:type="dxa"/>
            <w:tcBorders>
              <w:top w:val="outset" w:sz="6" w:space="0" w:color="auto"/>
              <w:left w:val="single" w:sz="6" w:space="0" w:color="auto"/>
              <w:bottom w:val="single" w:sz="6" w:space="0" w:color="auto"/>
              <w:right w:val="single" w:sz="6" w:space="0" w:color="auto"/>
            </w:tcBorders>
            <w:shd w:val="clear" w:color="auto" w:fill="auto"/>
            <w:hideMark/>
          </w:tcPr>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 </w:t>
            </w:r>
          </w:p>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Savoir-être </w:t>
            </w:r>
          </w:p>
        </w:tc>
        <w:tc>
          <w:tcPr>
            <w:tcW w:w="6825" w:type="dxa"/>
            <w:tcBorders>
              <w:top w:val="outset" w:sz="6" w:space="0" w:color="auto"/>
              <w:left w:val="outset" w:sz="6" w:space="0" w:color="auto"/>
              <w:bottom w:val="single" w:sz="6" w:space="0" w:color="auto"/>
              <w:right w:val="single" w:sz="6" w:space="0" w:color="auto"/>
            </w:tcBorders>
            <w:shd w:val="clear" w:color="auto" w:fill="auto"/>
            <w:hideMark/>
          </w:tcPr>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Bienveillance, discrétion, dynamisme, adaptabilité  </w:t>
            </w:r>
          </w:p>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Respect des enfants, des parents, des autres membres de l’équipe pédagogique et des adhérents de l’association.  </w:t>
            </w:r>
          </w:p>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Être à l’écoute des enfants, des parents, des autres membres de l’équipe pédagogique et des adhérents de l’association Communication claire et franche avec les enfants, les parents, les autres membres de l’équipe pédagogique et les adhérents de l’association.  </w:t>
            </w:r>
          </w:p>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Ouverture d’esprit, adhésion au fonctionnement participatif de l’école Être force de proposition concernant la pédagogie de l’école </w:t>
            </w:r>
          </w:p>
        </w:tc>
      </w:tr>
    </w:tbl>
    <w:p w:rsidR="00112421" w:rsidRPr="00112421" w:rsidRDefault="00112421" w:rsidP="00112421">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r w:rsidRPr="00112421">
        <w:rPr>
          <w:rFonts w:ascii="Times New Roman" w:eastAsia="Times New Roman" w:hAnsi="Times New Roman" w:cs="Times New Roman"/>
          <w:lang w:eastAsia="fr-FR"/>
        </w:rPr>
        <w:t> </w:t>
      </w:r>
    </w:p>
    <w:p w:rsidR="00AC65FE" w:rsidRDefault="00AC65FE"/>
    <w:sectPr w:rsidR="00AC65F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B50"/>
    <w:rsid w:val="00112421"/>
    <w:rsid w:val="00193294"/>
    <w:rsid w:val="00247CF0"/>
    <w:rsid w:val="00460DFE"/>
    <w:rsid w:val="005A7D42"/>
    <w:rsid w:val="009E52ED"/>
    <w:rsid w:val="00AC65FE"/>
    <w:rsid w:val="00D60B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1670"/>
  <w15:chartTrackingRefBased/>
  <w15:docId w15:val="{30ABE31E-9D56-445B-BF04-31FEB17B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C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50951">
      <w:bodyDiv w:val="1"/>
      <w:marLeft w:val="0"/>
      <w:marRight w:val="0"/>
      <w:marTop w:val="0"/>
      <w:marBottom w:val="0"/>
      <w:divBdr>
        <w:top w:val="none" w:sz="0" w:space="0" w:color="auto"/>
        <w:left w:val="none" w:sz="0" w:space="0" w:color="auto"/>
        <w:bottom w:val="none" w:sz="0" w:space="0" w:color="auto"/>
        <w:right w:val="none" w:sz="0" w:space="0" w:color="auto"/>
      </w:divBdr>
      <w:divsChild>
        <w:div w:id="1330593443">
          <w:marLeft w:val="0"/>
          <w:marRight w:val="0"/>
          <w:marTop w:val="0"/>
          <w:marBottom w:val="0"/>
          <w:divBdr>
            <w:top w:val="none" w:sz="0" w:space="0" w:color="auto"/>
            <w:left w:val="none" w:sz="0" w:space="0" w:color="auto"/>
            <w:bottom w:val="none" w:sz="0" w:space="0" w:color="auto"/>
            <w:right w:val="none" w:sz="0" w:space="0" w:color="auto"/>
          </w:divBdr>
        </w:div>
        <w:div w:id="153838036">
          <w:marLeft w:val="0"/>
          <w:marRight w:val="0"/>
          <w:marTop w:val="0"/>
          <w:marBottom w:val="0"/>
          <w:divBdr>
            <w:top w:val="none" w:sz="0" w:space="0" w:color="auto"/>
            <w:left w:val="none" w:sz="0" w:space="0" w:color="auto"/>
            <w:bottom w:val="none" w:sz="0" w:space="0" w:color="auto"/>
            <w:right w:val="none" w:sz="0" w:space="0" w:color="auto"/>
          </w:divBdr>
        </w:div>
        <w:div w:id="928317829">
          <w:marLeft w:val="0"/>
          <w:marRight w:val="0"/>
          <w:marTop w:val="0"/>
          <w:marBottom w:val="0"/>
          <w:divBdr>
            <w:top w:val="none" w:sz="0" w:space="0" w:color="auto"/>
            <w:left w:val="none" w:sz="0" w:space="0" w:color="auto"/>
            <w:bottom w:val="none" w:sz="0" w:space="0" w:color="auto"/>
            <w:right w:val="none" w:sz="0" w:space="0" w:color="auto"/>
          </w:divBdr>
        </w:div>
        <w:div w:id="1965454787">
          <w:marLeft w:val="0"/>
          <w:marRight w:val="0"/>
          <w:marTop w:val="0"/>
          <w:marBottom w:val="0"/>
          <w:divBdr>
            <w:top w:val="none" w:sz="0" w:space="0" w:color="auto"/>
            <w:left w:val="none" w:sz="0" w:space="0" w:color="auto"/>
            <w:bottom w:val="none" w:sz="0" w:space="0" w:color="auto"/>
            <w:right w:val="none" w:sz="0" w:space="0" w:color="auto"/>
          </w:divBdr>
          <w:divsChild>
            <w:div w:id="608582490">
              <w:marLeft w:val="0"/>
              <w:marRight w:val="0"/>
              <w:marTop w:val="0"/>
              <w:marBottom w:val="0"/>
              <w:divBdr>
                <w:top w:val="none" w:sz="0" w:space="0" w:color="auto"/>
                <w:left w:val="none" w:sz="0" w:space="0" w:color="auto"/>
                <w:bottom w:val="none" w:sz="0" w:space="0" w:color="auto"/>
                <w:right w:val="none" w:sz="0" w:space="0" w:color="auto"/>
              </w:divBdr>
              <w:divsChild>
                <w:div w:id="1613974814">
                  <w:marLeft w:val="0"/>
                  <w:marRight w:val="0"/>
                  <w:marTop w:val="0"/>
                  <w:marBottom w:val="0"/>
                  <w:divBdr>
                    <w:top w:val="none" w:sz="0" w:space="0" w:color="auto"/>
                    <w:left w:val="none" w:sz="0" w:space="0" w:color="auto"/>
                    <w:bottom w:val="none" w:sz="0" w:space="0" w:color="auto"/>
                    <w:right w:val="none" w:sz="0" w:space="0" w:color="auto"/>
                  </w:divBdr>
                  <w:divsChild>
                    <w:div w:id="1105609981">
                      <w:marLeft w:val="0"/>
                      <w:marRight w:val="0"/>
                      <w:marTop w:val="0"/>
                      <w:marBottom w:val="0"/>
                      <w:divBdr>
                        <w:top w:val="none" w:sz="0" w:space="0" w:color="auto"/>
                        <w:left w:val="none" w:sz="0" w:space="0" w:color="auto"/>
                        <w:bottom w:val="none" w:sz="0" w:space="0" w:color="auto"/>
                        <w:right w:val="none" w:sz="0" w:space="0" w:color="auto"/>
                      </w:divBdr>
                    </w:div>
                    <w:div w:id="1224677844">
                      <w:marLeft w:val="0"/>
                      <w:marRight w:val="0"/>
                      <w:marTop w:val="0"/>
                      <w:marBottom w:val="0"/>
                      <w:divBdr>
                        <w:top w:val="none" w:sz="0" w:space="0" w:color="auto"/>
                        <w:left w:val="none" w:sz="0" w:space="0" w:color="auto"/>
                        <w:bottom w:val="none" w:sz="0" w:space="0" w:color="auto"/>
                        <w:right w:val="none" w:sz="0" w:space="0" w:color="auto"/>
                      </w:divBdr>
                    </w:div>
                  </w:divsChild>
                </w:div>
                <w:div w:id="1430156972">
                  <w:marLeft w:val="0"/>
                  <w:marRight w:val="0"/>
                  <w:marTop w:val="0"/>
                  <w:marBottom w:val="0"/>
                  <w:divBdr>
                    <w:top w:val="none" w:sz="0" w:space="0" w:color="auto"/>
                    <w:left w:val="none" w:sz="0" w:space="0" w:color="auto"/>
                    <w:bottom w:val="none" w:sz="0" w:space="0" w:color="auto"/>
                    <w:right w:val="none" w:sz="0" w:space="0" w:color="auto"/>
                  </w:divBdr>
                  <w:divsChild>
                    <w:div w:id="370035913">
                      <w:marLeft w:val="0"/>
                      <w:marRight w:val="0"/>
                      <w:marTop w:val="0"/>
                      <w:marBottom w:val="0"/>
                      <w:divBdr>
                        <w:top w:val="none" w:sz="0" w:space="0" w:color="auto"/>
                        <w:left w:val="none" w:sz="0" w:space="0" w:color="auto"/>
                        <w:bottom w:val="none" w:sz="0" w:space="0" w:color="auto"/>
                        <w:right w:val="none" w:sz="0" w:space="0" w:color="auto"/>
                      </w:divBdr>
                    </w:div>
                    <w:div w:id="1603338699">
                      <w:marLeft w:val="0"/>
                      <w:marRight w:val="0"/>
                      <w:marTop w:val="0"/>
                      <w:marBottom w:val="0"/>
                      <w:divBdr>
                        <w:top w:val="none" w:sz="0" w:space="0" w:color="auto"/>
                        <w:left w:val="none" w:sz="0" w:space="0" w:color="auto"/>
                        <w:bottom w:val="none" w:sz="0" w:space="0" w:color="auto"/>
                        <w:right w:val="none" w:sz="0" w:space="0" w:color="auto"/>
                      </w:divBdr>
                    </w:div>
                  </w:divsChild>
                </w:div>
                <w:div w:id="1663121724">
                  <w:marLeft w:val="0"/>
                  <w:marRight w:val="0"/>
                  <w:marTop w:val="0"/>
                  <w:marBottom w:val="0"/>
                  <w:divBdr>
                    <w:top w:val="none" w:sz="0" w:space="0" w:color="auto"/>
                    <w:left w:val="none" w:sz="0" w:space="0" w:color="auto"/>
                    <w:bottom w:val="none" w:sz="0" w:space="0" w:color="auto"/>
                    <w:right w:val="none" w:sz="0" w:space="0" w:color="auto"/>
                  </w:divBdr>
                  <w:divsChild>
                    <w:div w:id="1070730927">
                      <w:marLeft w:val="0"/>
                      <w:marRight w:val="0"/>
                      <w:marTop w:val="0"/>
                      <w:marBottom w:val="0"/>
                      <w:divBdr>
                        <w:top w:val="none" w:sz="0" w:space="0" w:color="auto"/>
                        <w:left w:val="none" w:sz="0" w:space="0" w:color="auto"/>
                        <w:bottom w:val="none" w:sz="0" w:space="0" w:color="auto"/>
                        <w:right w:val="none" w:sz="0" w:space="0" w:color="auto"/>
                      </w:divBdr>
                    </w:div>
                    <w:div w:id="1399477420">
                      <w:marLeft w:val="0"/>
                      <w:marRight w:val="0"/>
                      <w:marTop w:val="0"/>
                      <w:marBottom w:val="0"/>
                      <w:divBdr>
                        <w:top w:val="none" w:sz="0" w:space="0" w:color="auto"/>
                        <w:left w:val="none" w:sz="0" w:space="0" w:color="auto"/>
                        <w:bottom w:val="none" w:sz="0" w:space="0" w:color="auto"/>
                        <w:right w:val="none" w:sz="0" w:space="0" w:color="auto"/>
                      </w:divBdr>
                    </w:div>
                  </w:divsChild>
                </w:div>
                <w:div w:id="225193212">
                  <w:marLeft w:val="0"/>
                  <w:marRight w:val="0"/>
                  <w:marTop w:val="0"/>
                  <w:marBottom w:val="0"/>
                  <w:divBdr>
                    <w:top w:val="none" w:sz="0" w:space="0" w:color="auto"/>
                    <w:left w:val="none" w:sz="0" w:space="0" w:color="auto"/>
                    <w:bottom w:val="none" w:sz="0" w:space="0" w:color="auto"/>
                    <w:right w:val="none" w:sz="0" w:space="0" w:color="auto"/>
                  </w:divBdr>
                  <w:divsChild>
                    <w:div w:id="1182278884">
                      <w:marLeft w:val="0"/>
                      <w:marRight w:val="0"/>
                      <w:marTop w:val="0"/>
                      <w:marBottom w:val="0"/>
                      <w:divBdr>
                        <w:top w:val="none" w:sz="0" w:space="0" w:color="auto"/>
                        <w:left w:val="none" w:sz="0" w:space="0" w:color="auto"/>
                        <w:bottom w:val="none" w:sz="0" w:space="0" w:color="auto"/>
                        <w:right w:val="none" w:sz="0" w:space="0" w:color="auto"/>
                      </w:divBdr>
                    </w:div>
                    <w:div w:id="1309824400">
                      <w:marLeft w:val="0"/>
                      <w:marRight w:val="0"/>
                      <w:marTop w:val="0"/>
                      <w:marBottom w:val="0"/>
                      <w:divBdr>
                        <w:top w:val="none" w:sz="0" w:space="0" w:color="auto"/>
                        <w:left w:val="none" w:sz="0" w:space="0" w:color="auto"/>
                        <w:bottom w:val="none" w:sz="0" w:space="0" w:color="auto"/>
                        <w:right w:val="none" w:sz="0" w:space="0" w:color="auto"/>
                      </w:divBdr>
                    </w:div>
                  </w:divsChild>
                </w:div>
                <w:div w:id="107895399">
                  <w:marLeft w:val="0"/>
                  <w:marRight w:val="0"/>
                  <w:marTop w:val="0"/>
                  <w:marBottom w:val="0"/>
                  <w:divBdr>
                    <w:top w:val="none" w:sz="0" w:space="0" w:color="auto"/>
                    <w:left w:val="none" w:sz="0" w:space="0" w:color="auto"/>
                    <w:bottom w:val="none" w:sz="0" w:space="0" w:color="auto"/>
                    <w:right w:val="none" w:sz="0" w:space="0" w:color="auto"/>
                  </w:divBdr>
                  <w:divsChild>
                    <w:div w:id="1543249787">
                      <w:marLeft w:val="0"/>
                      <w:marRight w:val="0"/>
                      <w:marTop w:val="0"/>
                      <w:marBottom w:val="0"/>
                      <w:divBdr>
                        <w:top w:val="none" w:sz="0" w:space="0" w:color="auto"/>
                        <w:left w:val="none" w:sz="0" w:space="0" w:color="auto"/>
                        <w:bottom w:val="none" w:sz="0" w:space="0" w:color="auto"/>
                        <w:right w:val="none" w:sz="0" w:space="0" w:color="auto"/>
                      </w:divBdr>
                    </w:div>
                    <w:div w:id="1297179311">
                      <w:marLeft w:val="0"/>
                      <w:marRight w:val="0"/>
                      <w:marTop w:val="0"/>
                      <w:marBottom w:val="0"/>
                      <w:divBdr>
                        <w:top w:val="none" w:sz="0" w:space="0" w:color="auto"/>
                        <w:left w:val="none" w:sz="0" w:space="0" w:color="auto"/>
                        <w:bottom w:val="none" w:sz="0" w:space="0" w:color="auto"/>
                        <w:right w:val="none" w:sz="0" w:space="0" w:color="auto"/>
                      </w:divBdr>
                    </w:div>
                  </w:divsChild>
                </w:div>
                <w:div w:id="1735153793">
                  <w:marLeft w:val="0"/>
                  <w:marRight w:val="0"/>
                  <w:marTop w:val="0"/>
                  <w:marBottom w:val="0"/>
                  <w:divBdr>
                    <w:top w:val="none" w:sz="0" w:space="0" w:color="auto"/>
                    <w:left w:val="none" w:sz="0" w:space="0" w:color="auto"/>
                    <w:bottom w:val="none" w:sz="0" w:space="0" w:color="auto"/>
                    <w:right w:val="none" w:sz="0" w:space="0" w:color="auto"/>
                  </w:divBdr>
                  <w:divsChild>
                    <w:div w:id="1213931702">
                      <w:marLeft w:val="0"/>
                      <w:marRight w:val="0"/>
                      <w:marTop w:val="0"/>
                      <w:marBottom w:val="0"/>
                      <w:divBdr>
                        <w:top w:val="none" w:sz="0" w:space="0" w:color="auto"/>
                        <w:left w:val="none" w:sz="0" w:space="0" w:color="auto"/>
                        <w:bottom w:val="none" w:sz="0" w:space="0" w:color="auto"/>
                        <w:right w:val="none" w:sz="0" w:space="0" w:color="auto"/>
                      </w:divBdr>
                    </w:div>
                    <w:div w:id="1779368873">
                      <w:marLeft w:val="0"/>
                      <w:marRight w:val="0"/>
                      <w:marTop w:val="0"/>
                      <w:marBottom w:val="0"/>
                      <w:divBdr>
                        <w:top w:val="none" w:sz="0" w:space="0" w:color="auto"/>
                        <w:left w:val="none" w:sz="0" w:space="0" w:color="auto"/>
                        <w:bottom w:val="none" w:sz="0" w:space="0" w:color="auto"/>
                        <w:right w:val="none" w:sz="0" w:space="0" w:color="auto"/>
                      </w:divBdr>
                    </w:div>
                    <w:div w:id="1733192391">
                      <w:marLeft w:val="0"/>
                      <w:marRight w:val="0"/>
                      <w:marTop w:val="0"/>
                      <w:marBottom w:val="0"/>
                      <w:divBdr>
                        <w:top w:val="none" w:sz="0" w:space="0" w:color="auto"/>
                        <w:left w:val="none" w:sz="0" w:space="0" w:color="auto"/>
                        <w:bottom w:val="none" w:sz="0" w:space="0" w:color="auto"/>
                        <w:right w:val="none" w:sz="0" w:space="0" w:color="auto"/>
                      </w:divBdr>
                    </w:div>
                    <w:div w:id="19713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83473">
          <w:marLeft w:val="0"/>
          <w:marRight w:val="0"/>
          <w:marTop w:val="0"/>
          <w:marBottom w:val="0"/>
          <w:divBdr>
            <w:top w:val="none" w:sz="0" w:space="0" w:color="auto"/>
            <w:left w:val="none" w:sz="0" w:space="0" w:color="auto"/>
            <w:bottom w:val="none" w:sz="0" w:space="0" w:color="auto"/>
            <w:right w:val="none" w:sz="0" w:space="0" w:color="auto"/>
          </w:divBdr>
        </w:div>
        <w:div w:id="1016926757">
          <w:marLeft w:val="0"/>
          <w:marRight w:val="0"/>
          <w:marTop w:val="0"/>
          <w:marBottom w:val="0"/>
          <w:divBdr>
            <w:top w:val="none" w:sz="0" w:space="0" w:color="auto"/>
            <w:left w:val="none" w:sz="0" w:space="0" w:color="auto"/>
            <w:bottom w:val="none" w:sz="0" w:space="0" w:color="auto"/>
            <w:right w:val="none" w:sz="0" w:space="0" w:color="auto"/>
          </w:divBdr>
        </w:div>
        <w:div w:id="285938199">
          <w:marLeft w:val="0"/>
          <w:marRight w:val="0"/>
          <w:marTop w:val="0"/>
          <w:marBottom w:val="0"/>
          <w:divBdr>
            <w:top w:val="none" w:sz="0" w:space="0" w:color="auto"/>
            <w:left w:val="none" w:sz="0" w:space="0" w:color="auto"/>
            <w:bottom w:val="none" w:sz="0" w:space="0" w:color="auto"/>
            <w:right w:val="none" w:sz="0" w:space="0" w:color="auto"/>
          </w:divBdr>
          <w:divsChild>
            <w:div w:id="2074304626">
              <w:marLeft w:val="0"/>
              <w:marRight w:val="0"/>
              <w:marTop w:val="0"/>
              <w:marBottom w:val="0"/>
              <w:divBdr>
                <w:top w:val="none" w:sz="0" w:space="0" w:color="auto"/>
                <w:left w:val="none" w:sz="0" w:space="0" w:color="auto"/>
                <w:bottom w:val="none" w:sz="0" w:space="0" w:color="auto"/>
                <w:right w:val="none" w:sz="0" w:space="0" w:color="auto"/>
              </w:divBdr>
              <w:divsChild>
                <w:div w:id="902522218">
                  <w:marLeft w:val="0"/>
                  <w:marRight w:val="0"/>
                  <w:marTop w:val="0"/>
                  <w:marBottom w:val="0"/>
                  <w:divBdr>
                    <w:top w:val="none" w:sz="0" w:space="0" w:color="auto"/>
                    <w:left w:val="none" w:sz="0" w:space="0" w:color="auto"/>
                    <w:bottom w:val="none" w:sz="0" w:space="0" w:color="auto"/>
                    <w:right w:val="none" w:sz="0" w:space="0" w:color="auto"/>
                  </w:divBdr>
                  <w:divsChild>
                    <w:div w:id="702873875">
                      <w:marLeft w:val="0"/>
                      <w:marRight w:val="0"/>
                      <w:marTop w:val="0"/>
                      <w:marBottom w:val="0"/>
                      <w:divBdr>
                        <w:top w:val="none" w:sz="0" w:space="0" w:color="auto"/>
                        <w:left w:val="none" w:sz="0" w:space="0" w:color="auto"/>
                        <w:bottom w:val="none" w:sz="0" w:space="0" w:color="auto"/>
                        <w:right w:val="none" w:sz="0" w:space="0" w:color="auto"/>
                      </w:divBdr>
                    </w:div>
                  </w:divsChild>
                </w:div>
                <w:div w:id="244804839">
                  <w:marLeft w:val="0"/>
                  <w:marRight w:val="0"/>
                  <w:marTop w:val="0"/>
                  <w:marBottom w:val="0"/>
                  <w:divBdr>
                    <w:top w:val="none" w:sz="0" w:space="0" w:color="auto"/>
                    <w:left w:val="none" w:sz="0" w:space="0" w:color="auto"/>
                    <w:bottom w:val="none" w:sz="0" w:space="0" w:color="auto"/>
                    <w:right w:val="none" w:sz="0" w:space="0" w:color="auto"/>
                  </w:divBdr>
                  <w:divsChild>
                    <w:div w:id="1103377876">
                      <w:marLeft w:val="0"/>
                      <w:marRight w:val="0"/>
                      <w:marTop w:val="0"/>
                      <w:marBottom w:val="0"/>
                      <w:divBdr>
                        <w:top w:val="none" w:sz="0" w:space="0" w:color="auto"/>
                        <w:left w:val="none" w:sz="0" w:space="0" w:color="auto"/>
                        <w:bottom w:val="none" w:sz="0" w:space="0" w:color="auto"/>
                        <w:right w:val="none" w:sz="0" w:space="0" w:color="auto"/>
                      </w:divBdr>
                    </w:div>
                  </w:divsChild>
                </w:div>
                <w:div w:id="1341279701">
                  <w:marLeft w:val="0"/>
                  <w:marRight w:val="0"/>
                  <w:marTop w:val="0"/>
                  <w:marBottom w:val="0"/>
                  <w:divBdr>
                    <w:top w:val="none" w:sz="0" w:space="0" w:color="auto"/>
                    <w:left w:val="none" w:sz="0" w:space="0" w:color="auto"/>
                    <w:bottom w:val="none" w:sz="0" w:space="0" w:color="auto"/>
                    <w:right w:val="none" w:sz="0" w:space="0" w:color="auto"/>
                  </w:divBdr>
                  <w:divsChild>
                    <w:div w:id="2030641405">
                      <w:marLeft w:val="0"/>
                      <w:marRight w:val="0"/>
                      <w:marTop w:val="0"/>
                      <w:marBottom w:val="0"/>
                      <w:divBdr>
                        <w:top w:val="none" w:sz="0" w:space="0" w:color="auto"/>
                        <w:left w:val="none" w:sz="0" w:space="0" w:color="auto"/>
                        <w:bottom w:val="none" w:sz="0" w:space="0" w:color="auto"/>
                        <w:right w:val="none" w:sz="0" w:space="0" w:color="auto"/>
                      </w:divBdr>
                    </w:div>
                    <w:div w:id="521939900">
                      <w:marLeft w:val="0"/>
                      <w:marRight w:val="0"/>
                      <w:marTop w:val="0"/>
                      <w:marBottom w:val="0"/>
                      <w:divBdr>
                        <w:top w:val="none" w:sz="0" w:space="0" w:color="auto"/>
                        <w:left w:val="none" w:sz="0" w:space="0" w:color="auto"/>
                        <w:bottom w:val="none" w:sz="0" w:space="0" w:color="auto"/>
                        <w:right w:val="none" w:sz="0" w:space="0" w:color="auto"/>
                      </w:divBdr>
                    </w:div>
                  </w:divsChild>
                </w:div>
                <w:div w:id="147327991">
                  <w:marLeft w:val="0"/>
                  <w:marRight w:val="0"/>
                  <w:marTop w:val="0"/>
                  <w:marBottom w:val="0"/>
                  <w:divBdr>
                    <w:top w:val="none" w:sz="0" w:space="0" w:color="auto"/>
                    <w:left w:val="none" w:sz="0" w:space="0" w:color="auto"/>
                    <w:bottom w:val="none" w:sz="0" w:space="0" w:color="auto"/>
                    <w:right w:val="none" w:sz="0" w:space="0" w:color="auto"/>
                  </w:divBdr>
                  <w:divsChild>
                    <w:div w:id="1978605353">
                      <w:marLeft w:val="0"/>
                      <w:marRight w:val="0"/>
                      <w:marTop w:val="0"/>
                      <w:marBottom w:val="0"/>
                      <w:divBdr>
                        <w:top w:val="none" w:sz="0" w:space="0" w:color="auto"/>
                        <w:left w:val="none" w:sz="0" w:space="0" w:color="auto"/>
                        <w:bottom w:val="none" w:sz="0" w:space="0" w:color="auto"/>
                        <w:right w:val="none" w:sz="0" w:space="0" w:color="auto"/>
                      </w:divBdr>
                    </w:div>
                    <w:div w:id="1711101128">
                      <w:marLeft w:val="0"/>
                      <w:marRight w:val="0"/>
                      <w:marTop w:val="0"/>
                      <w:marBottom w:val="0"/>
                      <w:divBdr>
                        <w:top w:val="none" w:sz="0" w:space="0" w:color="auto"/>
                        <w:left w:val="none" w:sz="0" w:space="0" w:color="auto"/>
                        <w:bottom w:val="none" w:sz="0" w:space="0" w:color="auto"/>
                        <w:right w:val="none" w:sz="0" w:space="0" w:color="auto"/>
                      </w:divBdr>
                    </w:div>
                    <w:div w:id="738479146">
                      <w:marLeft w:val="0"/>
                      <w:marRight w:val="0"/>
                      <w:marTop w:val="0"/>
                      <w:marBottom w:val="0"/>
                      <w:divBdr>
                        <w:top w:val="none" w:sz="0" w:space="0" w:color="auto"/>
                        <w:left w:val="none" w:sz="0" w:space="0" w:color="auto"/>
                        <w:bottom w:val="none" w:sz="0" w:space="0" w:color="auto"/>
                        <w:right w:val="none" w:sz="0" w:space="0" w:color="auto"/>
                      </w:divBdr>
                    </w:div>
                  </w:divsChild>
                </w:div>
                <w:div w:id="2124886292">
                  <w:marLeft w:val="0"/>
                  <w:marRight w:val="0"/>
                  <w:marTop w:val="0"/>
                  <w:marBottom w:val="0"/>
                  <w:divBdr>
                    <w:top w:val="none" w:sz="0" w:space="0" w:color="auto"/>
                    <w:left w:val="none" w:sz="0" w:space="0" w:color="auto"/>
                    <w:bottom w:val="none" w:sz="0" w:space="0" w:color="auto"/>
                    <w:right w:val="none" w:sz="0" w:space="0" w:color="auto"/>
                  </w:divBdr>
                  <w:divsChild>
                    <w:div w:id="439881804">
                      <w:marLeft w:val="0"/>
                      <w:marRight w:val="0"/>
                      <w:marTop w:val="0"/>
                      <w:marBottom w:val="0"/>
                      <w:divBdr>
                        <w:top w:val="none" w:sz="0" w:space="0" w:color="auto"/>
                        <w:left w:val="none" w:sz="0" w:space="0" w:color="auto"/>
                        <w:bottom w:val="none" w:sz="0" w:space="0" w:color="auto"/>
                        <w:right w:val="none" w:sz="0" w:space="0" w:color="auto"/>
                      </w:divBdr>
                    </w:div>
                    <w:div w:id="1371303400">
                      <w:marLeft w:val="0"/>
                      <w:marRight w:val="0"/>
                      <w:marTop w:val="0"/>
                      <w:marBottom w:val="0"/>
                      <w:divBdr>
                        <w:top w:val="none" w:sz="0" w:space="0" w:color="auto"/>
                        <w:left w:val="none" w:sz="0" w:space="0" w:color="auto"/>
                        <w:bottom w:val="none" w:sz="0" w:space="0" w:color="auto"/>
                        <w:right w:val="none" w:sz="0" w:space="0" w:color="auto"/>
                      </w:divBdr>
                    </w:div>
                  </w:divsChild>
                </w:div>
                <w:div w:id="1238785892">
                  <w:marLeft w:val="0"/>
                  <w:marRight w:val="0"/>
                  <w:marTop w:val="0"/>
                  <w:marBottom w:val="0"/>
                  <w:divBdr>
                    <w:top w:val="none" w:sz="0" w:space="0" w:color="auto"/>
                    <w:left w:val="none" w:sz="0" w:space="0" w:color="auto"/>
                    <w:bottom w:val="none" w:sz="0" w:space="0" w:color="auto"/>
                    <w:right w:val="none" w:sz="0" w:space="0" w:color="auto"/>
                  </w:divBdr>
                  <w:divsChild>
                    <w:div w:id="1670404547">
                      <w:marLeft w:val="0"/>
                      <w:marRight w:val="0"/>
                      <w:marTop w:val="0"/>
                      <w:marBottom w:val="0"/>
                      <w:divBdr>
                        <w:top w:val="none" w:sz="0" w:space="0" w:color="auto"/>
                        <w:left w:val="none" w:sz="0" w:space="0" w:color="auto"/>
                        <w:bottom w:val="none" w:sz="0" w:space="0" w:color="auto"/>
                        <w:right w:val="none" w:sz="0" w:space="0" w:color="auto"/>
                      </w:divBdr>
                    </w:div>
                    <w:div w:id="835262464">
                      <w:marLeft w:val="0"/>
                      <w:marRight w:val="0"/>
                      <w:marTop w:val="0"/>
                      <w:marBottom w:val="0"/>
                      <w:divBdr>
                        <w:top w:val="none" w:sz="0" w:space="0" w:color="auto"/>
                        <w:left w:val="none" w:sz="0" w:space="0" w:color="auto"/>
                        <w:bottom w:val="none" w:sz="0" w:space="0" w:color="auto"/>
                        <w:right w:val="none" w:sz="0" w:space="0" w:color="auto"/>
                      </w:divBdr>
                    </w:div>
                  </w:divsChild>
                </w:div>
                <w:div w:id="635523974">
                  <w:marLeft w:val="0"/>
                  <w:marRight w:val="0"/>
                  <w:marTop w:val="0"/>
                  <w:marBottom w:val="0"/>
                  <w:divBdr>
                    <w:top w:val="none" w:sz="0" w:space="0" w:color="auto"/>
                    <w:left w:val="none" w:sz="0" w:space="0" w:color="auto"/>
                    <w:bottom w:val="none" w:sz="0" w:space="0" w:color="auto"/>
                    <w:right w:val="none" w:sz="0" w:space="0" w:color="auto"/>
                  </w:divBdr>
                  <w:divsChild>
                    <w:div w:id="400294752">
                      <w:marLeft w:val="0"/>
                      <w:marRight w:val="0"/>
                      <w:marTop w:val="0"/>
                      <w:marBottom w:val="0"/>
                      <w:divBdr>
                        <w:top w:val="none" w:sz="0" w:space="0" w:color="auto"/>
                        <w:left w:val="none" w:sz="0" w:space="0" w:color="auto"/>
                        <w:bottom w:val="none" w:sz="0" w:space="0" w:color="auto"/>
                        <w:right w:val="none" w:sz="0" w:space="0" w:color="auto"/>
                      </w:divBdr>
                    </w:div>
                    <w:div w:id="2123331063">
                      <w:marLeft w:val="0"/>
                      <w:marRight w:val="0"/>
                      <w:marTop w:val="0"/>
                      <w:marBottom w:val="0"/>
                      <w:divBdr>
                        <w:top w:val="none" w:sz="0" w:space="0" w:color="auto"/>
                        <w:left w:val="none" w:sz="0" w:space="0" w:color="auto"/>
                        <w:bottom w:val="none" w:sz="0" w:space="0" w:color="auto"/>
                        <w:right w:val="none" w:sz="0" w:space="0" w:color="auto"/>
                      </w:divBdr>
                    </w:div>
                  </w:divsChild>
                </w:div>
                <w:div w:id="1993755067">
                  <w:marLeft w:val="0"/>
                  <w:marRight w:val="0"/>
                  <w:marTop w:val="0"/>
                  <w:marBottom w:val="0"/>
                  <w:divBdr>
                    <w:top w:val="none" w:sz="0" w:space="0" w:color="auto"/>
                    <w:left w:val="none" w:sz="0" w:space="0" w:color="auto"/>
                    <w:bottom w:val="none" w:sz="0" w:space="0" w:color="auto"/>
                    <w:right w:val="none" w:sz="0" w:space="0" w:color="auto"/>
                  </w:divBdr>
                  <w:divsChild>
                    <w:div w:id="1858233755">
                      <w:marLeft w:val="0"/>
                      <w:marRight w:val="0"/>
                      <w:marTop w:val="0"/>
                      <w:marBottom w:val="0"/>
                      <w:divBdr>
                        <w:top w:val="none" w:sz="0" w:space="0" w:color="auto"/>
                        <w:left w:val="none" w:sz="0" w:space="0" w:color="auto"/>
                        <w:bottom w:val="none" w:sz="0" w:space="0" w:color="auto"/>
                        <w:right w:val="none" w:sz="0" w:space="0" w:color="auto"/>
                      </w:divBdr>
                    </w:div>
                    <w:div w:id="214661946">
                      <w:marLeft w:val="0"/>
                      <w:marRight w:val="0"/>
                      <w:marTop w:val="0"/>
                      <w:marBottom w:val="0"/>
                      <w:divBdr>
                        <w:top w:val="none" w:sz="0" w:space="0" w:color="auto"/>
                        <w:left w:val="none" w:sz="0" w:space="0" w:color="auto"/>
                        <w:bottom w:val="none" w:sz="0" w:space="0" w:color="auto"/>
                        <w:right w:val="none" w:sz="0" w:space="0" w:color="auto"/>
                      </w:divBdr>
                    </w:div>
                    <w:div w:id="271712954">
                      <w:marLeft w:val="0"/>
                      <w:marRight w:val="0"/>
                      <w:marTop w:val="0"/>
                      <w:marBottom w:val="0"/>
                      <w:divBdr>
                        <w:top w:val="none" w:sz="0" w:space="0" w:color="auto"/>
                        <w:left w:val="none" w:sz="0" w:space="0" w:color="auto"/>
                        <w:bottom w:val="none" w:sz="0" w:space="0" w:color="auto"/>
                        <w:right w:val="none" w:sz="0" w:space="0" w:color="auto"/>
                      </w:divBdr>
                    </w:div>
                    <w:div w:id="381291297">
                      <w:marLeft w:val="0"/>
                      <w:marRight w:val="0"/>
                      <w:marTop w:val="0"/>
                      <w:marBottom w:val="0"/>
                      <w:divBdr>
                        <w:top w:val="none" w:sz="0" w:space="0" w:color="auto"/>
                        <w:left w:val="none" w:sz="0" w:space="0" w:color="auto"/>
                        <w:bottom w:val="none" w:sz="0" w:space="0" w:color="auto"/>
                        <w:right w:val="none" w:sz="0" w:space="0" w:color="auto"/>
                      </w:divBdr>
                    </w:div>
                  </w:divsChild>
                </w:div>
                <w:div w:id="1939867144">
                  <w:marLeft w:val="0"/>
                  <w:marRight w:val="0"/>
                  <w:marTop w:val="0"/>
                  <w:marBottom w:val="0"/>
                  <w:divBdr>
                    <w:top w:val="none" w:sz="0" w:space="0" w:color="auto"/>
                    <w:left w:val="none" w:sz="0" w:space="0" w:color="auto"/>
                    <w:bottom w:val="none" w:sz="0" w:space="0" w:color="auto"/>
                    <w:right w:val="none" w:sz="0" w:space="0" w:color="auto"/>
                  </w:divBdr>
                  <w:divsChild>
                    <w:div w:id="948588020">
                      <w:marLeft w:val="0"/>
                      <w:marRight w:val="0"/>
                      <w:marTop w:val="0"/>
                      <w:marBottom w:val="0"/>
                      <w:divBdr>
                        <w:top w:val="none" w:sz="0" w:space="0" w:color="auto"/>
                        <w:left w:val="none" w:sz="0" w:space="0" w:color="auto"/>
                        <w:bottom w:val="none" w:sz="0" w:space="0" w:color="auto"/>
                        <w:right w:val="none" w:sz="0" w:space="0" w:color="auto"/>
                      </w:divBdr>
                    </w:div>
                    <w:div w:id="371615744">
                      <w:marLeft w:val="0"/>
                      <w:marRight w:val="0"/>
                      <w:marTop w:val="0"/>
                      <w:marBottom w:val="0"/>
                      <w:divBdr>
                        <w:top w:val="none" w:sz="0" w:space="0" w:color="auto"/>
                        <w:left w:val="none" w:sz="0" w:space="0" w:color="auto"/>
                        <w:bottom w:val="none" w:sz="0" w:space="0" w:color="auto"/>
                        <w:right w:val="none" w:sz="0" w:space="0" w:color="auto"/>
                      </w:divBdr>
                    </w:div>
                  </w:divsChild>
                </w:div>
                <w:div w:id="349841138">
                  <w:marLeft w:val="0"/>
                  <w:marRight w:val="0"/>
                  <w:marTop w:val="0"/>
                  <w:marBottom w:val="0"/>
                  <w:divBdr>
                    <w:top w:val="none" w:sz="0" w:space="0" w:color="auto"/>
                    <w:left w:val="none" w:sz="0" w:space="0" w:color="auto"/>
                    <w:bottom w:val="none" w:sz="0" w:space="0" w:color="auto"/>
                    <w:right w:val="none" w:sz="0" w:space="0" w:color="auto"/>
                  </w:divBdr>
                  <w:divsChild>
                    <w:div w:id="1649478745">
                      <w:marLeft w:val="0"/>
                      <w:marRight w:val="0"/>
                      <w:marTop w:val="0"/>
                      <w:marBottom w:val="0"/>
                      <w:divBdr>
                        <w:top w:val="none" w:sz="0" w:space="0" w:color="auto"/>
                        <w:left w:val="none" w:sz="0" w:space="0" w:color="auto"/>
                        <w:bottom w:val="none" w:sz="0" w:space="0" w:color="auto"/>
                        <w:right w:val="none" w:sz="0" w:space="0" w:color="auto"/>
                      </w:divBdr>
                    </w:div>
                    <w:div w:id="791436608">
                      <w:marLeft w:val="0"/>
                      <w:marRight w:val="0"/>
                      <w:marTop w:val="0"/>
                      <w:marBottom w:val="0"/>
                      <w:divBdr>
                        <w:top w:val="none" w:sz="0" w:space="0" w:color="auto"/>
                        <w:left w:val="none" w:sz="0" w:space="0" w:color="auto"/>
                        <w:bottom w:val="none" w:sz="0" w:space="0" w:color="auto"/>
                        <w:right w:val="none" w:sz="0" w:space="0" w:color="auto"/>
                      </w:divBdr>
                    </w:div>
                  </w:divsChild>
                </w:div>
                <w:div w:id="1038630937">
                  <w:marLeft w:val="0"/>
                  <w:marRight w:val="0"/>
                  <w:marTop w:val="0"/>
                  <w:marBottom w:val="0"/>
                  <w:divBdr>
                    <w:top w:val="none" w:sz="0" w:space="0" w:color="auto"/>
                    <w:left w:val="none" w:sz="0" w:space="0" w:color="auto"/>
                    <w:bottom w:val="none" w:sz="0" w:space="0" w:color="auto"/>
                    <w:right w:val="none" w:sz="0" w:space="0" w:color="auto"/>
                  </w:divBdr>
                  <w:divsChild>
                    <w:div w:id="488138136">
                      <w:marLeft w:val="0"/>
                      <w:marRight w:val="0"/>
                      <w:marTop w:val="0"/>
                      <w:marBottom w:val="0"/>
                      <w:divBdr>
                        <w:top w:val="none" w:sz="0" w:space="0" w:color="auto"/>
                        <w:left w:val="none" w:sz="0" w:space="0" w:color="auto"/>
                        <w:bottom w:val="none" w:sz="0" w:space="0" w:color="auto"/>
                        <w:right w:val="none" w:sz="0" w:space="0" w:color="auto"/>
                      </w:divBdr>
                    </w:div>
                    <w:div w:id="480974014">
                      <w:marLeft w:val="0"/>
                      <w:marRight w:val="0"/>
                      <w:marTop w:val="0"/>
                      <w:marBottom w:val="0"/>
                      <w:divBdr>
                        <w:top w:val="none" w:sz="0" w:space="0" w:color="auto"/>
                        <w:left w:val="none" w:sz="0" w:space="0" w:color="auto"/>
                        <w:bottom w:val="none" w:sz="0" w:space="0" w:color="auto"/>
                        <w:right w:val="none" w:sz="0" w:space="0" w:color="auto"/>
                      </w:divBdr>
                    </w:div>
                  </w:divsChild>
                </w:div>
                <w:div w:id="1025211751">
                  <w:marLeft w:val="0"/>
                  <w:marRight w:val="0"/>
                  <w:marTop w:val="0"/>
                  <w:marBottom w:val="0"/>
                  <w:divBdr>
                    <w:top w:val="none" w:sz="0" w:space="0" w:color="auto"/>
                    <w:left w:val="none" w:sz="0" w:space="0" w:color="auto"/>
                    <w:bottom w:val="none" w:sz="0" w:space="0" w:color="auto"/>
                    <w:right w:val="none" w:sz="0" w:space="0" w:color="auto"/>
                  </w:divBdr>
                  <w:divsChild>
                    <w:div w:id="307515364">
                      <w:marLeft w:val="0"/>
                      <w:marRight w:val="0"/>
                      <w:marTop w:val="0"/>
                      <w:marBottom w:val="0"/>
                      <w:divBdr>
                        <w:top w:val="none" w:sz="0" w:space="0" w:color="auto"/>
                        <w:left w:val="none" w:sz="0" w:space="0" w:color="auto"/>
                        <w:bottom w:val="none" w:sz="0" w:space="0" w:color="auto"/>
                        <w:right w:val="none" w:sz="0" w:space="0" w:color="auto"/>
                      </w:divBdr>
                    </w:div>
                    <w:div w:id="33118907">
                      <w:marLeft w:val="0"/>
                      <w:marRight w:val="0"/>
                      <w:marTop w:val="0"/>
                      <w:marBottom w:val="0"/>
                      <w:divBdr>
                        <w:top w:val="none" w:sz="0" w:space="0" w:color="auto"/>
                        <w:left w:val="none" w:sz="0" w:space="0" w:color="auto"/>
                        <w:bottom w:val="none" w:sz="0" w:space="0" w:color="auto"/>
                        <w:right w:val="none" w:sz="0" w:space="0" w:color="auto"/>
                      </w:divBdr>
                    </w:div>
                    <w:div w:id="1666281071">
                      <w:marLeft w:val="0"/>
                      <w:marRight w:val="0"/>
                      <w:marTop w:val="0"/>
                      <w:marBottom w:val="0"/>
                      <w:divBdr>
                        <w:top w:val="none" w:sz="0" w:space="0" w:color="auto"/>
                        <w:left w:val="none" w:sz="0" w:space="0" w:color="auto"/>
                        <w:bottom w:val="none" w:sz="0" w:space="0" w:color="auto"/>
                        <w:right w:val="none" w:sz="0" w:space="0" w:color="auto"/>
                      </w:divBdr>
                    </w:div>
                  </w:divsChild>
                </w:div>
                <w:div w:id="31922337">
                  <w:marLeft w:val="0"/>
                  <w:marRight w:val="0"/>
                  <w:marTop w:val="0"/>
                  <w:marBottom w:val="0"/>
                  <w:divBdr>
                    <w:top w:val="none" w:sz="0" w:space="0" w:color="auto"/>
                    <w:left w:val="none" w:sz="0" w:space="0" w:color="auto"/>
                    <w:bottom w:val="none" w:sz="0" w:space="0" w:color="auto"/>
                    <w:right w:val="none" w:sz="0" w:space="0" w:color="auto"/>
                  </w:divBdr>
                  <w:divsChild>
                    <w:div w:id="101539378">
                      <w:marLeft w:val="0"/>
                      <w:marRight w:val="0"/>
                      <w:marTop w:val="0"/>
                      <w:marBottom w:val="0"/>
                      <w:divBdr>
                        <w:top w:val="none" w:sz="0" w:space="0" w:color="auto"/>
                        <w:left w:val="none" w:sz="0" w:space="0" w:color="auto"/>
                        <w:bottom w:val="none" w:sz="0" w:space="0" w:color="auto"/>
                        <w:right w:val="none" w:sz="0" w:space="0" w:color="auto"/>
                      </w:divBdr>
                    </w:div>
                    <w:div w:id="1466001345">
                      <w:marLeft w:val="0"/>
                      <w:marRight w:val="0"/>
                      <w:marTop w:val="0"/>
                      <w:marBottom w:val="0"/>
                      <w:divBdr>
                        <w:top w:val="none" w:sz="0" w:space="0" w:color="auto"/>
                        <w:left w:val="none" w:sz="0" w:space="0" w:color="auto"/>
                        <w:bottom w:val="none" w:sz="0" w:space="0" w:color="auto"/>
                        <w:right w:val="none" w:sz="0" w:space="0" w:color="auto"/>
                      </w:divBdr>
                    </w:div>
                  </w:divsChild>
                </w:div>
                <w:div w:id="1760984772">
                  <w:marLeft w:val="0"/>
                  <w:marRight w:val="0"/>
                  <w:marTop w:val="0"/>
                  <w:marBottom w:val="0"/>
                  <w:divBdr>
                    <w:top w:val="none" w:sz="0" w:space="0" w:color="auto"/>
                    <w:left w:val="none" w:sz="0" w:space="0" w:color="auto"/>
                    <w:bottom w:val="none" w:sz="0" w:space="0" w:color="auto"/>
                    <w:right w:val="none" w:sz="0" w:space="0" w:color="auto"/>
                  </w:divBdr>
                  <w:divsChild>
                    <w:div w:id="1830974129">
                      <w:marLeft w:val="0"/>
                      <w:marRight w:val="0"/>
                      <w:marTop w:val="0"/>
                      <w:marBottom w:val="0"/>
                      <w:divBdr>
                        <w:top w:val="none" w:sz="0" w:space="0" w:color="auto"/>
                        <w:left w:val="none" w:sz="0" w:space="0" w:color="auto"/>
                        <w:bottom w:val="none" w:sz="0" w:space="0" w:color="auto"/>
                        <w:right w:val="none" w:sz="0" w:space="0" w:color="auto"/>
                      </w:divBdr>
                    </w:div>
                    <w:div w:id="664941471">
                      <w:marLeft w:val="0"/>
                      <w:marRight w:val="0"/>
                      <w:marTop w:val="0"/>
                      <w:marBottom w:val="0"/>
                      <w:divBdr>
                        <w:top w:val="none" w:sz="0" w:space="0" w:color="auto"/>
                        <w:left w:val="none" w:sz="0" w:space="0" w:color="auto"/>
                        <w:bottom w:val="none" w:sz="0" w:space="0" w:color="auto"/>
                        <w:right w:val="none" w:sz="0" w:space="0" w:color="auto"/>
                      </w:divBdr>
                    </w:div>
                  </w:divsChild>
                </w:div>
                <w:div w:id="1009213865">
                  <w:marLeft w:val="0"/>
                  <w:marRight w:val="0"/>
                  <w:marTop w:val="0"/>
                  <w:marBottom w:val="0"/>
                  <w:divBdr>
                    <w:top w:val="none" w:sz="0" w:space="0" w:color="auto"/>
                    <w:left w:val="none" w:sz="0" w:space="0" w:color="auto"/>
                    <w:bottom w:val="none" w:sz="0" w:space="0" w:color="auto"/>
                    <w:right w:val="none" w:sz="0" w:space="0" w:color="auto"/>
                  </w:divBdr>
                  <w:divsChild>
                    <w:div w:id="1372269541">
                      <w:marLeft w:val="0"/>
                      <w:marRight w:val="0"/>
                      <w:marTop w:val="0"/>
                      <w:marBottom w:val="0"/>
                      <w:divBdr>
                        <w:top w:val="none" w:sz="0" w:space="0" w:color="auto"/>
                        <w:left w:val="none" w:sz="0" w:space="0" w:color="auto"/>
                        <w:bottom w:val="none" w:sz="0" w:space="0" w:color="auto"/>
                        <w:right w:val="none" w:sz="0" w:space="0" w:color="auto"/>
                      </w:divBdr>
                    </w:div>
                    <w:div w:id="346323251">
                      <w:marLeft w:val="0"/>
                      <w:marRight w:val="0"/>
                      <w:marTop w:val="0"/>
                      <w:marBottom w:val="0"/>
                      <w:divBdr>
                        <w:top w:val="none" w:sz="0" w:space="0" w:color="auto"/>
                        <w:left w:val="none" w:sz="0" w:space="0" w:color="auto"/>
                        <w:bottom w:val="none" w:sz="0" w:space="0" w:color="auto"/>
                        <w:right w:val="none" w:sz="0" w:space="0" w:color="auto"/>
                      </w:divBdr>
                    </w:div>
                  </w:divsChild>
                </w:div>
                <w:div w:id="1788961315">
                  <w:marLeft w:val="0"/>
                  <w:marRight w:val="0"/>
                  <w:marTop w:val="0"/>
                  <w:marBottom w:val="0"/>
                  <w:divBdr>
                    <w:top w:val="none" w:sz="0" w:space="0" w:color="auto"/>
                    <w:left w:val="none" w:sz="0" w:space="0" w:color="auto"/>
                    <w:bottom w:val="none" w:sz="0" w:space="0" w:color="auto"/>
                    <w:right w:val="none" w:sz="0" w:space="0" w:color="auto"/>
                  </w:divBdr>
                  <w:divsChild>
                    <w:div w:id="1200818712">
                      <w:marLeft w:val="0"/>
                      <w:marRight w:val="0"/>
                      <w:marTop w:val="0"/>
                      <w:marBottom w:val="0"/>
                      <w:divBdr>
                        <w:top w:val="none" w:sz="0" w:space="0" w:color="auto"/>
                        <w:left w:val="none" w:sz="0" w:space="0" w:color="auto"/>
                        <w:bottom w:val="none" w:sz="0" w:space="0" w:color="auto"/>
                        <w:right w:val="none" w:sz="0" w:space="0" w:color="auto"/>
                      </w:divBdr>
                    </w:div>
                    <w:div w:id="11539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3364">
          <w:marLeft w:val="0"/>
          <w:marRight w:val="0"/>
          <w:marTop w:val="0"/>
          <w:marBottom w:val="0"/>
          <w:divBdr>
            <w:top w:val="none" w:sz="0" w:space="0" w:color="auto"/>
            <w:left w:val="none" w:sz="0" w:space="0" w:color="auto"/>
            <w:bottom w:val="none" w:sz="0" w:space="0" w:color="auto"/>
            <w:right w:val="none" w:sz="0" w:space="0" w:color="auto"/>
          </w:divBdr>
        </w:div>
        <w:div w:id="1397972230">
          <w:marLeft w:val="0"/>
          <w:marRight w:val="0"/>
          <w:marTop w:val="0"/>
          <w:marBottom w:val="0"/>
          <w:divBdr>
            <w:top w:val="none" w:sz="0" w:space="0" w:color="auto"/>
            <w:left w:val="none" w:sz="0" w:space="0" w:color="auto"/>
            <w:bottom w:val="none" w:sz="0" w:space="0" w:color="auto"/>
            <w:right w:val="none" w:sz="0" w:space="0" w:color="auto"/>
          </w:divBdr>
        </w:div>
        <w:div w:id="2051370109">
          <w:marLeft w:val="0"/>
          <w:marRight w:val="0"/>
          <w:marTop w:val="0"/>
          <w:marBottom w:val="0"/>
          <w:divBdr>
            <w:top w:val="none" w:sz="0" w:space="0" w:color="auto"/>
            <w:left w:val="none" w:sz="0" w:space="0" w:color="auto"/>
            <w:bottom w:val="none" w:sz="0" w:space="0" w:color="auto"/>
            <w:right w:val="none" w:sz="0" w:space="0" w:color="auto"/>
          </w:divBdr>
          <w:divsChild>
            <w:div w:id="1349410078">
              <w:marLeft w:val="0"/>
              <w:marRight w:val="0"/>
              <w:marTop w:val="0"/>
              <w:marBottom w:val="0"/>
              <w:divBdr>
                <w:top w:val="none" w:sz="0" w:space="0" w:color="auto"/>
                <w:left w:val="none" w:sz="0" w:space="0" w:color="auto"/>
                <w:bottom w:val="none" w:sz="0" w:space="0" w:color="auto"/>
                <w:right w:val="none" w:sz="0" w:space="0" w:color="auto"/>
              </w:divBdr>
              <w:divsChild>
                <w:div w:id="1207066262">
                  <w:marLeft w:val="0"/>
                  <w:marRight w:val="0"/>
                  <w:marTop w:val="0"/>
                  <w:marBottom w:val="0"/>
                  <w:divBdr>
                    <w:top w:val="none" w:sz="0" w:space="0" w:color="auto"/>
                    <w:left w:val="none" w:sz="0" w:space="0" w:color="auto"/>
                    <w:bottom w:val="none" w:sz="0" w:space="0" w:color="auto"/>
                    <w:right w:val="none" w:sz="0" w:space="0" w:color="auto"/>
                  </w:divBdr>
                  <w:divsChild>
                    <w:div w:id="1638027699">
                      <w:marLeft w:val="0"/>
                      <w:marRight w:val="0"/>
                      <w:marTop w:val="0"/>
                      <w:marBottom w:val="0"/>
                      <w:divBdr>
                        <w:top w:val="none" w:sz="0" w:space="0" w:color="auto"/>
                        <w:left w:val="none" w:sz="0" w:space="0" w:color="auto"/>
                        <w:bottom w:val="none" w:sz="0" w:space="0" w:color="auto"/>
                        <w:right w:val="none" w:sz="0" w:space="0" w:color="auto"/>
                      </w:divBdr>
                    </w:div>
                    <w:div w:id="1617757827">
                      <w:marLeft w:val="0"/>
                      <w:marRight w:val="0"/>
                      <w:marTop w:val="0"/>
                      <w:marBottom w:val="0"/>
                      <w:divBdr>
                        <w:top w:val="none" w:sz="0" w:space="0" w:color="auto"/>
                        <w:left w:val="none" w:sz="0" w:space="0" w:color="auto"/>
                        <w:bottom w:val="none" w:sz="0" w:space="0" w:color="auto"/>
                        <w:right w:val="none" w:sz="0" w:space="0" w:color="auto"/>
                      </w:divBdr>
                    </w:div>
                    <w:div w:id="1339885293">
                      <w:marLeft w:val="0"/>
                      <w:marRight w:val="0"/>
                      <w:marTop w:val="0"/>
                      <w:marBottom w:val="0"/>
                      <w:divBdr>
                        <w:top w:val="none" w:sz="0" w:space="0" w:color="auto"/>
                        <w:left w:val="none" w:sz="0" w:space="0" w:color="auto"/>
                        <w:bottom w:val="none" w:sz="0" w:space="0" w:color="auto"/>
                        <w:right w:val="none" w:sz="0" w:space="0" w:color="auto"/>
                      </w:divBdr>
                    </w:div>
                  </w:divsChild>
                </w:div>
                <w:div w:id="1981030935">
                  <w:marLeft w:val="0"/>
                  <w:marRight w:val="0"/>
                  <w:marTop w:val="0"/>
                  <w:marBottom w:val="0"/>
                  <w:divBdr>
                    <w:top w:val="none" w:sz="0" w:space="0" w:color="auto"/>
                    <w:left w:val="none" w:sz="0" w:space="0" w:color="auto"/>
                    <w:bottom w:val="none" w:sz="0" w:space="0" w:color="auto"/>
                    <w:right w:val="none" w:sz="0" w:space="0" w:color="auto"/>
                  </w:divBdr>
                  <w:divsChild>
                    <w:div w:id="851652055">
                      <w:marLeft w:val="0"/>
                      <w:marRight w:val="0"/>
                      <w:marTop w:val="0"/>
                      <w:marBottom w:val="0"/>
                      <w:divBdr>
                        <w:top w:val="none" w:sz="0" w:space="0" w:color="auto"/>
                        <w:left w:val="none" w:sz="0" w:space="0" w:color="auto"/>
                        <w:bottom w:val="none" w:sz="0" w:space="0" w:color="auto"/>
                        <w:right w:val="none" w:sz="0" w:space="0" w:color="auto"/>
                      </w:divBdr>
                    </w:div>
                    <w:div w:id="575474693">
                      <w:marLeft w:val="0"/>
                      <w:marRight w:val="0"/>
                      <w:marTop w:val="0"/>
                      <w:marBottom w:val="0"/>
                      <w:divBdr>
                        <w:top w:val="none" w:sz="0" w:space="0" w:color="auto"/>
                        <w:left w:val="none" w:sz="0" w:space="0" w:color="auto"/>
                        <w:bottom w:val="none" w:sz="0" w:space="0" w:color="auto"/>
                        <w:right w:val="none" w:sz="0" w:space="0" w:color="auto"/>
                      </w:divBdr>
                    </w:div>
                    <w:div w:id="736702952">
                      <w:marLeft w:val="0"/>
                      <w:marRight w:val="0"/>
                      <w:marTop w:val="0"/>
                      <w:marBottom w:val="0"/>
                      <w:divBdr>
                        <w:top w:val="none" w:sz="0" w:space="0" w:color="auto"/>
                        <w:left w:val="none" w:sz="0" w:space="0" w:color="auto"/>
                        <w:bottom w:val="none" w:sz="0" w:space="0" w:color="auto"/>
                        <w:right w:val="none" w:sz="0" w:space="0" w:color="auto"/>
                      </w:divBdr>
                    </w:div>
                    <w:div w:id="862985881">
                      <w:marLeft w:val="0"/>
                      <w:marRight w:val="0"/>
                      <w:marTop w:val="0"/>
                      <w:marBottom w:val="0"/>
                      <w:divBdr>
                        <w:top w:val="none" w:sz="0" w:space="0" w:color="auto"/>
                        <w:left w:val="none" w:sz="0" w:space="0" w:color="auto"/>
                        <w:bottom w:val="none" w:sz="0" w:space="0" w:color="auto"/>
                        <w:right w:val="none" w:sz="0" w:space="0" w:color="auto"/>
                      </w:divBdr>
                    </w:div>
                  </w:divsChild>
                </w:div>
                <w:div w:id="796411732">
                  <w:marLeft w:val="0"/>
                  <w:marRight w:val="0"/>
                  <w:marTop w:val="0"/>
                  <w:marBottom w:val="0"/>
                  <w:divBdr>
                    <w:top w:val="none" w:sz="0" w:space="0" w:color="auto"/>
                    <w:left w:val="none" w:sz="0" w:space="0" w:color="auto"/>
                    <w:bottom w:val="none" w:sz="0" w:space="0" w:color="auto"/>
                    <w:right w:val="none" w:sz="0" w:space="0" w:color="auto"/>
                  </w:divBdr>
                  <w:divsChild>
                    <w:div w:id="1886943227">
                      <w:marLeft w:val="0"/>
                      <w:marRight w:val="0"/>
                      <w:marTop w:val="0"/>
                      <w:marBottom w:val="0"/>
                      <w:divBdr>
                        <w:top w:val="none" w:sz="0" w:space="0" w:color="auto"/>
                        <w:left w:val="none" w:sz="0" w:space="0" w:color="auto"/>
                        <w:bottom w:val="none" w:sz="0" w:space="0" w:color="auto"/>
                        <w:right w:val="none" w:sz="0" w:space="0" w:color="auto"/>
                      </w:divBdr>
                    </w:div>
                    <w:div w:id="1987321649">
                      <w:marLeft w:val="0"/>
                      <w:marRight w:val="0"/>
                      <w:marTop w:val="0"/>
                      <w:marBottom w:val="0"/>
                      <w:divBdr>
                        <w:top w:val="none" w:sz="0" w:space="0" w:color="auto"/>
                        <w:left w:val="none" w:sz="0" w:space="0" w:color="auto"/>
                        <w:bottom w:val="none" w:sz="0" w:space="0" w:color="auto"/>
                        <w:right w:val="none" w:sz="0" w:space="0" w:color="auto"/>
                      </w:divBdr>
                    </w:div>
                  </w:divsChild>
                </w:div>
                <w:div w:id="1637222928">
                  <w:marLeft w:val="0"/>
                  <w:marRight w:val="0"/>
                  <w:marTop w:val="0"/>
                  <w:marBottom w:val="0"/>
                  <w:divBdr>
                    <w:top w:val="none" w:sz="0" w:space="0" w:color="auto"/>
                    <w:left w:val="none" w:sz="0" w:space="0" w:color="auto"/>
                    <w:bottom w:val="none" w:sz="0" w:space="0" w:color="auto"/>
                    <w:right w:val="none" w:sz="0" w:space="0" w:color="auto"/>
                  </w:divBdr>
                  <w:divsChild>
                    <w:div w:id="2124380703">
                      <w:marLeft w:val="0"/>
                      <w:marRight w:val="0"/>
                      <w:marTop w:val="0"/>
                      <w:marBottom w:val="0"/>
                      <w:divBdr>
                        <w:top w:val="none" w:sz="0" w:space="0" w:color="auto"/>
                        <w:left w:val="none" w:sz="0" w:space="0" w:color="auto"/>
                        <w:bottom w:val="none" w:sz="0" w:space="0" w:color="auto"/>
                        <w:right w:val="none" w:sz="0" w:space="0" w:color="auto"/>
                      </w:divBdr>
                    </w:div>
                    <w:div w:id="867791919">
                      <w:marLeft w:val="0"/>
                      <w:marRight w:val="0"/>
                      <w:marTop w:val="0"/>
                      <w:marBottom w:val="0"/>
                      <w:divBdr>
                        <w:top w:val="none" w:sz="0" w:space="0" w:color="auto"/>
                        <w:left w:val="none" w:sz="0" w:space="0" w:color="auto"/>
                        <w:bottom w:val="none" w:sz="0" w:space="0" w:color="auto"/>
                        <w:right w:val="none" w:sz="0" w:space="0" w:color="auto"/>
                      </w:divBdr>
                    </w:div>
                    <w:div w:id="1278179716">
                      <w:marLeft w:val="0"/>
                      <w:marRight w:val="0"/>
                      <w:marTop w:val="0"/>
                      <w:marBottom w:val="0"/>
                      <w:divBdr>
                        <w:top w:val="none" w:sz="0" w:space="0" w:color="auto"/>
                        <w:left w:val="none" w:sz="0" w:space="0" w:color="auto"/>
                        <w:bottom w:val="none" w:sz="0" w:space="0" w:color="auto"/>
                        <w:right w:val="none" w:sz="0" w:space="0" w:color="auto"/>
                      </w:divBdr>
                    </w:div>
                    <w:div w:id="1892685949">
                      <w:marLeft w:val="0"/>
                      <w:marRight w:val="0"/>
                      <w:marTop w:val="0"/>
                      <w:marBottom w:val="0"/>
                      <w:divBdr>
                        <w:top w:val="none" w:sz="0" w:space="0" w:color="auto"/>
                        <w:left w:val="none" w:sz="0" w:space="0" w:color="auto"/>
                        <w:bottom w:val="none" w:sz="0" w:space="0" w:color="auto"/>
                        <w:right w:val="none" w:sz="0" w:space="0" w:color="auto"/>
                      </w:divBdr>
                    </w:div>
                    <w:div w:id="189953041">
                      <w:marLeft w:val="0"/>
                      <w:marRight w:val="0"/>
                      <w:marTop w:val="0"/>
                      <w:marBottom w:val="0"/>
                      <w:divBdr>
                        <w:top w:val="none" w:sz="0" w:space="0" w:color="auto"/>
                        <w:left w:val="none" w:sz="0" w:space="0" w:color="auto"/>
                        <w:bottom w:val="none" w:sz="0" w:space="0" w:color="auto"/>
                        <w:right w:val="none" w:sz="0" w:space="0" w:color="auto"/>
                      </w:divBdr>
                    </w:div>
                  </w:divsChild>
                </w:div>
                <w:div w:id="2021006130">
                  <w:marLeft w:val="0"/>
                  <w:marRight w:val="0"/>
                  <w:marTop w:val="0"/>
                  <w:marBottom w:val="0"/>
                  <w:divBdr>
                    <w:top w:val="none" w:sz="0" w:space="0" w:color="auto"/>
                    <w:left w:val="none" w:sz="0" w:space="0" w:color="auto"/>
                    <w:bottom w:val="none" w:sz="0" w:space="0" w:color="auto"/>
                    <w:right w:val="none" w:sz="0" w:space="0" w:color="auto"/>
                  </w:divBdr>
                  <w:divsChild>
                    <w:div w:id="113910708">
                      <w:marLeft w:val="0"/>
                      <w:marRight w:val="0"/>
                      <w:marTop w:val="0"/>
                      <w:marBottom w:val="0"/>
                      <w:divBdr>
                        <w:top w:val="none" w:sz="0" w:space="0" w:color="auto"/>
                        <w:left w:val="none" w:sz="0" w:space="0" w:color="auto"/>
                        <w:bottom w:val="none" w:sz="0" w:space="0" w:color="auto"/>
                        <w:right w:val="none" w:sz="0" w:space="0" w:color="auto"/>
                      </w:divBdr>
                    </w:div>
                    <w:div w:id="1432508071">
                      <w:marLeft w:val="0"/>
                      <w:marRight w:val="0"/>
                      <w:marTop w:val="0"/>
                      <w:marBottom w:val="0"/>
                      <w:divBdr>
                        <w:top w:val="none" w:sz="0" w:space="0" w:color="auto"/>
                        <w:left w:val="none" w:sz="0" w:space="0" w:color="auto"/>
                        <w:bottom w:val="none" w:sz="0" w:space="0" w:color="auto"/>
                        <w:right w:val="none" w:sz="0" w:space="0" w:color="auto"/>
                      </w:divBdr>
                    </w:div>
                  </w:divsChild>
                </w:div>
                <w:div w:id="1971354104">
                  <w:marLeft w:val="0"/>
                  <w:marRight w:val="0"/>
                  <w:marTop w:val="0"/>
                  <w:marBottom w:val="0"/>
                  <w:divBdr>
                    <w:top w:val="none" w:sz="0" w:space="0" w:color="auto"/>
                    <w:left w:val="none" w:sz="0" w:space="0" w:color="auto"/>
                    <w:bottom w:val="none" w:sz="0" w:space="0" w:color="auto"/>
                    <w:right w:val="none" w:sz="0" w:space="0" w:color="auto"/>
                  </w:divBdr>
                  <w:divsChild>
                    <w:div w:id="1720469288">
                      <w:marLeft w:val="0"/>
                      <w:marRight w:val="0"/>
                      <w:marTop w:val="0"/>
                      <w:marBottom w:val="0"/>
                      <w:divBdr>
                        <w:top w:val="none" w:sz="0" w:space="0" w:color="auto"/>
                        <w:left w:val="none" w:sz="0" w:space="0" w:color="auto"/>
                        <w:bottom w:val="none" w:sz="0" w:space="0" w:color="auto"/>
                        <w:right w:val="none" w:sz="0" w:space="0" w:color="auto"/>
                      </w:divBdr>
                    </w:div>
                    <w:div w:id="1704866905">
                      <w:marLeft w:val="0"/>
                      <w:marRight w:val="0"/>
                      <w:marTop w:val="0"/>
                      <w:marBottom w:val="0"/>
                      <w:divBdr>
                        <w:top w:val="none" w:sz="0" w:space="0" w:color="auto"/>
                        <w:left w:val="none" w:sz="0" w:space="0" w:color="auto"/>
                        <w:bottom w:val="none" w:sz="0" w:space="0" w:color="auto"/>
                        <w:right w:val="none" w:sz="0" w:space="0" w:color="auto"/>
                      </w:divBdr>
                    </w:div>
                    <w:div w:id="1641106276">
                      <w:marLeft w:val="0"/>
                      <w:marRight w:val="0"/>
                      <w:marTop w:val="0"/>
                      <w:marBottom w:val="0"/>
                      <w:divBdr>
                        <w:top w:val="none" w:sz="0" w:space="0" w:color="auto"/>
                        <w:left w:val="none" w:sz="0" w:space="0" w:color="auto"/>
                        <w:bottom w:val="none" w:sz="0" w:space="0" w:color="auto"/>
                        <w:right w:val="none" w:sz="0" w:space="0" w:color="auto"/>
                      </w:divBdr>
                    </w:div>
                    <w:div w:id="129887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5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Verre de lai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721</Words>
  <Characters>3971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Bouchon</dc:creator>
  <cp:keywords/>
  <dc:description/>
  <cp:lastModifiedBy>Muriel Bouchon</cp:lastModifiedBy>
  <cp:revision>5</cp:revision>
  <dcterms:created xsi:type="dcterms:W3CDTF">2017-05-31T08:13:00Z</dcterms:created>
  <dcterms:modified xsi:type="dcterms:W3CDTF">2018-04-09T11:55:00Z</dcterms:modified>
</cp:coreProperties>
</file>